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jc w:val="center"/>
      </w:pPr>
      <w:r>
        <w:rPr>
          <w:rFonts w:hint="eastAsia"/>
        </w:rPr>
        <w:t>测绘</w:t>
      </w:r>
      <w: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各测绘</w:t>
      </w:r>
      <w:r>
        <w:rPr>
          <w:rFonts w:ascii="Times New Roman" w:hAnsi="Times New Roman" w:cs="Times New Roman"/>
          <w:sz w:val="28"/>
          <w:szCs w:val="28"/>
        </w:rPr>
        <w:t>协作单位：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5" w:firstLineChars="202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我公司拟</w:t>
      </w:r>
      <w:r>
        <w:rPr>
          <w:rFonts w:hint="eastAsia" w:ascii="Times New Roman" w:hAnsi="Times New Roman" w:cs="Times New Roman"/>
          <w:sz w:val="28"/>
          <w:szCs w:val="28"/>
        </w:rPr>
        <w:t>就</w:t>
      </w:r>
      <w:r>
        <w:rPr>
          <w:rFonts w:ascii="Times New Roman" w:hAnsi="Times New Roman" w:cs="Times New Roman"/>
          <w:sz w:val="28"/>
          <w:szCs w:val="28"/>
        </w:rPr>
        <w:t>老旧小区疏通排查</w:t>
      </w:r>
      <w:r>
        <w:rPr>
          <w:rFonts w:hint="eastAsia" w:ascii="Times New Roman" w:hAnsi="Times New Roman" w:cs="Times New Roman"/>
          <w:sz w:val="28"/>
          <w:szCs w:val="28"/>
        </w:rPr>
        <w:t>项目、市政</w:t>
      </w:r>
      <w:r>
        <w:rPr>
          <w:rFonts w:ascii="Times New Roman" w:hAnsi="Times New Roman" w:cs="Times New Roman"/>
          <w:sz w:val="28"/>
          <w:szCs w:val="28"/>
        </w:rPr>
        <w:t>排水管道</w:t>
      </w:r>
      <w:r>
        <w:rPr>
          <w:rFonts w:hint="eastAsia" w:ascii="Times New Roman" w:hAnsi="Times New Roman" w:cs="Times New Roman"/>
          <w:sz w:val="28"/>
          <w:szCs w:val="28"/>
        </w:rPr>
        <w:t>养护</w:t>
      </w:r>
      <w:r>
        <w:rPr>
          <w:rFonts w:ascii="Times New Roman" w:hAnsi="Times New Roman" w:cs="Times New Roman"/>
          <w:sz w:val="28"/>
          <w:szCs w:val="28"/>
        </w:rPr>
        <w:t>项目</w:t>
      </w:r>
      <w:r>
        <w:rPr>
          <w:rFonts w:hint="eastAsia" w:ascii="Times New Roman" w:hAnsi="Times New Roman" w:cs="Times New Roman"/>
          <w:sz w:val="28"/>
          <w:szCs w:val="28"/>
        </w:rPr>
        <w:t>、河道养护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等</w:t>
      </w:r>
      <w:r>
        <w:rPr>
          <w:rFonts w:hint="eastAsia" w:ascii="Times New Roman" w:hAnsi="Times New Roman" w:cs="Times New Roman"/>
          <w:sz w:val="28"/>
          <w:szCs w:val="28"/>
        </w:rPr>
        <w:t>项目</w:t>
      </w:r>
      <w:r>
        <w:rPr>
          <w:rFonts w:ascii="Times New Roman" w:hAnsi="Times New Roman" w:cs="Times New Roman"/>
          <w:sz w:val="28"/>
          <w:szCs w:val="28"/>
        </w:rPr>
        <w:t>开展</w:t>
      </w:r>
      <w:r>
        <w:rPr>
          <w:rFonts w:hint="eastAsia" w:ascii="Times New Roman" w:hAnsi="Times New Roman" w:cs="Times New Roman"/>
          <w:sz w:val="28"/>
          <w:szCs w:val="28"/>
        </w:rPr>
        <w:t>测绘</w:t>
      </w:r>
      <w:r>
        <w:rPr>
          <w:rFonts w:ascii="Times New Roman" w:hAnsi="Times New Roman" w:cs="Times New Roman"/>
          <w:sz w:val="28"/>
          <w:szCs w:val="28"/>
        </w:rPr>
        <w:t>工作，现</w:t>
      </w:r>
      <w:r>
        <w:rPr>
          <w:rFonts w:hint="eastAsia" w:ascii="Times New Roman" w:hAnsi="Times New Roman" w:cs="Times New Roman"/>
          <w:sz w:val="28"/>
          <w:szCs w:val="28"/>
        </w:rPr>
        <w:t>诚</w:t>
      </w:r>
      <w:r>
        <w:rPr>
          <w:rFonts w:ascii="Times New Roman" w:hAnsi="Times New Roman" w:cs="Times New Roman"/>
          <w:sz w:val="28"/>
          <w:szCs w:val="28"/>
        </w:rPr>
        <w:t>邀贵</w:t>
      </w:r>
      <w:r>
        <w:rPr>
          <w:rFonts w:hint="eastAsia" w:ascii="Times New Roman" w:hAnsi="Times New Roman" w:cs="Times New Roman"/>
          <w:sz w:val="28"/>
          <w:szCs w:val="28"/>
        </w:rPr>
        <w:t>司就相关项目的地形图测绘制作、控制点测量制作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</w:rPr>
        <w:t>地下管线探测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制作</w:t>
      </w:r>
      <w:r>
        <w:rPr>
          <w:rFonts w:hint="eastAsia" w:ascii="Times New Roman" w:hAnsi="Times New Roman" w:cs="Times New Roman"/>
          <w:sz w:val="28"/>
          <w:szCs w:val="28"/>
        </w:rPr>
        <w:t>等工作</w:t>
      </w:r>
      <w:r>
        <w:rPr>
          <w:rFonts w:ascii="Times New Roman" w:hAnsi="Times New Roman" w:cs="Times New Roman"/>
          <w:sz w:val="28"/>
          <w:szCs w:val="28"/>
        </w:rPr>
        <w:t>进行报价。</w:t>
      </w:r>
      <w:r>
        <w:rPr>
          <w:rFonts w:hint="eastAsia" w:ascii="Times New Roman" w:hAnsi="Times New Roman" w:cs="Times New Roman"/>
          <w:sz w:val="28"/>
          <w:szCs w:val="28"/>
        </w:rPr>
        <w:t>有关事项</w:t>
      </w:r>
      <w:r>
        <w:rPr>
          <w:rFonts w:ascii="Times New Roman" w:hAnsi="Times New Roman" w:cs="Times New Roman"/>
          <w:sz w:val="28"/>
          <w:szCs w:val="28"/>
        </w:rPr>
        <w:t>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报价内容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</w:rPr>
        <w:t>地形图测绘</w:t>
      </w:r>
      <w:bookmarkStart w:id="0" w:name="_Hlk75103943"/>
      <w:r>
        <w:rPr>
          <w:rFonts w:hint="eastAsia" w:ascii="Times New Roman" w:hAnsi="Times New Roman" w:cs="Times New Roman"/>
          <w:sz w:val="28"/>
          <w:szCs w:val="28"/>
        </w:rPr>
        <w:t>制作费用</w:t>
      </w:r>
      <w:r>
        <w:rPr>
          <w:rFonts w:ascii="Times New Roman" w:hAnsi="Times New Roman" w:cs="Times New Roman"/>
          <w:sz w:val="28"/>
          <w:szCs w:val="28"/>
        </w:rPr>
        <w:t>报价</w:t>
      </w:r>
      <w:r>
        <w:rPr>
          <w:rFonts w:hint="eastAsia" w:ascii="Times New Roman" w:hAnsi="Times New Roman" w:cs="Times New Roman"/>
          <w:sz w:val="28"/>
          <w:szCs w:val="28"/>
        </w:rPr>
        <w:t>；</w:t>
      </w:r>
      <w:bookmarkEnd w:id="0"/>
      <w:bookmarkStart w:id="1" w:name="_Hlk751024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_Hlk75104052"/>
      <w:r>
        <w:rPr>
          <w:rFonts w:hint="eastAsia" w:ascii="Times New Roman" w:hAnsi="Times New Roman" w:cs="Times New Roman"/>
          <w:sz w:val="28"/>
          <w:szCs w:val="28"/>
        </w:rPr>
        <w:t>控制点</w:t>
      </w:r>
      <w:bookmarkEnd w:id="1"/>
      <w:r>
        <w:rPr>
          <w:rFonts w:hint="eastAsia" w:ascii="Times New Roman" w:hAnsi="Times New Roman" w:cs="Times New Roman"/>
          <w:sz w:val="28"/>
          <w:szCs w:val="28"/>
        </w:rPr>
        <w:t>测量制作费用</w:t>
      </w:r>
      <w:r>
        <w:rPr>
          <w:rFonts w:ascii="Times New Roman" w:hAnsi="Times New Roman" w:cs="Times New Roman"/>
          <w:sz w:val="28"/>
          <w:szCs w:val="28"/>
        </w:rPr>
        <w:t>报价</w:t>
      </w:r>
      <w:bookmarkEnd w:id="2"/>
      <w:r>
        <w:rPr>
          <w:rFonts w:hint="eastAsia" w:ascii="Times New Roman" w:hAnsi="Times New Roman" w:cs="Times New Roman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cs="Times New Roman"/>
          <w:sz w:val="28"/>
          <w:szCs w:val="28"/>
        </w:rPr>
        <w:t>地下管线探测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制作费用报价；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二、</w:t>
      </w:r>
      <w:r>
        <w:rPr>
          <w:rFonts w:ascii="Times New Roman" w:hAnsi="Times New Roman" w:cs="Times New Roman"/>
          <w:b/>
          <w:bCs/>
          <w:sz w:val="28"/>
          <w:szCs w:val="28"/>
        </w:rPr>
        <w:t>报价方式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</w:rPr>
        <w:t>1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cs="Times New Roman"/>
          <w:sz w:val="28"/>
          <w:szCs w:val="28"/>
        </w:rPr>
        <w:t>应</w:t>
      </w:r>
      <w:r>
        <w:rPr>
          <w:rFonts w:ascii="Times New Roman" w:cs="Times New Roman"/>
          <w:sz w:val="28"/>
          <w:szCs w:val="28"/>
        </w:rPr>
        <w:t>参照</w:t>
      </w:r>
      <w:r>
        <w:rPr>
          <w:rFonts w:hint="eastAsia" w:cs="Times New Roman" w:asciiTheme="minorEastAsia" w:hAnsiTheme="minorEastAsia"/>
          <w:sz w:val="28"/>
          <w:szCs w:val="28"/>
        </w:rPr>
        <w:t>《</w:t>
      </w:r>
      <w:r>
        <w:rPr>
          <w:rFonts w:hint="eastAsia" w:ascii="Times New Roman" w:cs="Times New Roman"/>
          <w:sz w:val="28"/>
          <w:szCs w:val="28"/>
        </w:rPr>
        <w:t>中华人民共和国测绘法</w:t>
      </w:r>
      <w:r>
        <w:rPr>
          <w:rFonts w:hint="eastAsia" w:cs="Times New Roman" w:asciiTheme="minorEastAsia" w:hAnsiTheme="minorEastAsia"/>
          <w:sz w:val="28"/>
          <w:szCs w:val="28"/>
        </w:rPr>
        <w:t>》、GB 50026-2007《工程测量规范》、CJJ／T 8-2011《城市测量规范》、GB／T24356-2009《测绘成果质量检查与验收》</w:t>
      </w:r>
      <w:r>
        <w:rPr>
          <w:rFonts w:hint="eastAsia" w:ascii="Times New Roman" w:cs="Times New Roman"/>
          <w:sz w:val="28"/>
          <w:szCs w:val="28"/>
        </w:rPr>
        <w:t>等</w:t>
      </w:r>
      <w:r>
        <w:rPr>
          <w:rFonts w:ascii="Times New Roman" w:cs="Times New Roman"/>
          <w:sz w:val="28"/>
          <w:szCs w:val="28"/>
        </w:rPr>
        <w:t>相关规范的要求</w:t>
      </w:r>
      <w:r>
        <w:rPr>
          <w:rFonts w:hint="eastAsia" w:ascii="Times New Roman" w:cs="Times New Roman"/>
          <w:sz w:val="28"/>
          <w:szCs w:val="28"/>
        </w:rPr>
        <w:t>，在充分评估相关工作内容后，填报《地</w:t>
      </w:r>
      <w:r>
        <w:rPr>
          <w:rFonts w:hint="eastAsia" w:ascii="Times New Roman" w:hAnsi="Times New Roman" w:cs="Times New Roman"/>
          <w:sz w:val="28"/>
          <w:szCs w:val="28"/>
        </w:rPr>
        <w:t>形图测绘制作及控制点测量制作费用</w:t>
      </w:r>
      <w:r>
        <w:rPr>
          <w:rFonts w:ascii="Times New Roman" w:hAnsi="Times New Roman" w:cs="Times New Roman"/>
          <w:sz w:val="28"/>
          <w:szCs w:val="28"/>
        </w:rPr>
        <w:t>报价单</w:t>
      </w:r>
      <w:r>
        <w:rPr>
          <w:rFonts w:hint="eastAsia" w:ascii="Times New Roman" w:cs="Times New Roman"/>
          <w:sz w:val="28"/>
          <w:szCs w:val="28"/>
        </w:rPr>
        <w:t>》</w:t>
      </w:r>
      <w:r>
        <w:rPr>
          <w:rFonts w:ascii="Times New Roman" w:cs="Times New Roman"/>
          <w:sz w:val="28"/>
          <w:szCs w:val="28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报价单原件密封盖章报送运维公司</w:t>
      </w:r>
      <w:r>
        <w:rPr>
          <w:rFonts w:ascii="Times New Roman" w:cs="Times New Roman"/>
          <w:sz w:val="28"/>
          <w:szCs w:val="28"/>
        </w:rPr>
        <w:t>）</w:t>
      </w:r>
      <w:r>
        <w:rPr>
          <w:rFonts w:hint="eastAsia" w:ascii="Times New Roman" w:cs="Times New Roman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cs="Times New Roman"/>
          <w:sz w:val="28"/>
          <w:szCs w:val="28"/>
        </w:rPr>
        <w:t>地形图测绘制作报价上限价为不超过0.15元/平方米；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cs="Times New Roman"/>
          <w:sz w:val="28"/>
          <w:szCs w:val="28"/>
        </w:rPr>
        <w:t>控制点测量制作上限报价为不超过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900</w:t>
      </w:r>
      <w:r>
        <w:rPr>
          <w:rFonts w:hint="eastAsia" w:ascii="Times New Roman" w:hAnsi="Times New Roman" w:cs="Times New Roman"/>
          <w:sz w:val="28"/>
          <w:szCs w:val="28"/>
        </w:rPr>
        <w:t>元/点；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cs="Times New Roman"/>
          <w:sz w:val="28"/>
          <w:szCs w:val="28"/>
        </w:rPr>
        <w:t>地下管线探测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制作</w:t>
      </w:r>
      <w:r>
        <w:rPr>
          <w:rFonts w:hint="eastAsia" w:ascii="Times New Roman" w:hAnsi="Times New Roman" w:cs="Times New Roman"/>
          <w:sz w:val="28"/>
          <w:szCs w:val="28"/>
        </w:rPr>
        <w:t>上限报价为不超过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5元/米；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highlight w:val="none"/>
        </w:rPr>
        <w:t>以上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>报价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highlight w:val="none"/>
        </w:rPr>
        <w:t>均包含税费及为完成本项目工作内容而产生的所有其他费用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三</w:t>
      </w:r>
      <w:r>
        <w:rPr>
          <w:rFonts w:ascii="Times New Roman" w:hAnsi="Times New Roman" w:cs="Times New Roman"/>
          <w:b/>
          <w:bCs/>
          <w:sz w:val="28"/>
          <w:szCs w:val="28"/>
        </w:rPr>
        <w:t>、报价文件发送地址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及</w:t>
      </w:r>
      <w:r>
        <w:rPr>
          <w:rFonts w:ascii="Times New Roman" w:hAnsi="Times New Roman" w:cs="Times New Roman"/>
          <w:b/>
          <w:bCs/>
          <w:sz w:val="28"/>
          <w:szCs w:val="28"/>
        </w:rPr>
        <w:t>截止日期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截止日期：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2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1</w:t>
      </w:r>
      <w:r>
        <w:rPr>
          <w:rFonts w:ascii="Times New Roman" w:hAnsi="Times New Roman" w:cs="Times New Roman"/>
          <w:sz w:val="28"/>
          <w:szCs w:val="28"/>
        </w:rPr>
        <w:t>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发送地址：扬州市广陵区汤汪路183号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联 系 人：</w:t>
      </w:r>
      <w:r>
        <w:rPr>
          <w:rFonts w:hint="eastAsia" w:ascii="Times New Roman" w:hAnsi="Times New Roman" w:cs="Times New Roman"/>
          <w:sz w:val="28"/>
          <w:szCs w:val="28"/>
        </w:rPr>
        <w:t>陈   茗</w:t>
      </w:r>
      <w:r>
        <w:rPr>
          <w:rFonts w:ascii="Times New Roman" w:hAnsi="Times New Roman" w:cs="Times New Roman"/>
          <w:sz w:val="28"/>
          <w:szCs w:val="28"/>
        </w:rPr>
        <w:t xml:space="preserve">      联系电话：18952798</w:t>
      </w:r>
      <w:r>
        <w:rPr>
          <w:rFonts w:hint="eastAsia" w:ascii="Times New Roman" w:hAnsi="Times New Roman" w:cs="Times New Roman"/>
          <w:sz w:val="28"/>
          <w:szCs w:val="28"/>
        </w:rPr>
        <w:t>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    件：1.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测绘</w:t>
      </w:r>
      <w:r>
        <w:rPr>
          <w:rFonts w:hint="eastAsia" w:ascii="Times New Roman" w:hAnsi="Times New Roman" w:cs="Times New Roman"/>
          <w:sz w:val="28"/>
          <w:szCs w:val="28"/>
        </w:rPr>
        <w:t>费用</w:t>
      </w:r>
      <w:r>
        <w:rPr>
          <w:rFonts w:ascii="Times New Roman" w:hAnsi="Times New Roman" w:cs="Times New Roman"/>
          <w:sz w:val="28"/>
          <w:szCs w:val="28"/>
        </w:rPr>
        <w:t>报价单</w:t>
      </w:r>
      <w:r>
        <w:rPr>
          <w:rFonts w:hint="eastAsia" w:ascii="Times New Roman" w:hAnsi="Times New Roman" w:cs="Times New Roman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扬州城控排水管网运维有限公司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2021年6月2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</w:rPr>
        <w:t>日</w:t>
      </w:r>
    </w:p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附件1：</w:t>
      </w:r>
    </w:p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"/>
        <w:jc w:val="center"/>
      </w:pPr>
      <w:r>
        <w:rPr>
          <w:rFonts w:hint="eastAsia"/>
        </w:rPr>
        <w:t>测绘费用</w:t>
      </w:r>
      <w: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07" w:firstLineChars="221"/>
        <w:jc w:val="left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通过前期对贵司所负责的老旧小区疏通排查项目、市政排水管道养护项目、河道养护项目进行充分了解及研究，我公司针对以上项</w:t>
      </w:r>
      <w:r>
        <w:rPr>
          <w:rFonts w:ascii="Times New Roman" w:hAnsi="Times New Roman" w:cs="Times New Roman"/>
          <w:sz w:val="32"/>
          <w:szCs w:val="32"/>
        </w:rPr>
        <w:t>目</w:t>
      </w:r>
      <w:r>
        <w:rPr>
          <w:rFonts w:hint="eastAsia" w:ascii="Times New Roman" w:hAnsi="Times New Roman" w:cs="Times New Roman"/>
          <w:sz w:val="32"/>
          <w:szCs w:val="32"/>
        </w:rPr>
        <w:t>的地形图测绘制作，报价为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cs="Times New Roman"/>
          <w:sz w:val="32"/>
          <w:szCs w:val="32"/>
        </w:rPr>
        <w:t>元</w:t>
      </w:r>
      <w:r>
        <w:rPr>
          <w:rFonts w:hint="eastAsia" w:cs="Times New Roman" w:asciiTheme="minorEastAsia" w:hAnsiTheme="minorEastAsia"/>
          <w:sz w:val="32"/>
          <w:szCs w:val="32"/>
        </w:rPr>
        <w:t>／</w:t>
      </w:r>
      <w:r>
        <w:rPr>
          <w:rFonts w:hint="eastAsia" w:ascii="Times New Roman" w:hAnsi="Times New Roman" w:cs="Times New Roman"/>
          <w:sz w:val="32"/>
          <w:szCs w:val="32"/>
        </w:rPr>
        <w:t xml:space="preserve">平方米，控制点测量制作，报价为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32"/>
          <w:szCs w:val="32"/>
        </w:rPr>
        <w:t>元/点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</w:rPr>
        <w:t>地下管线探测制作费用报价为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cs="Times New Roman"/>
          <w:sz w:val="32"/>
          <w:szCs w:val="32"/>
        </w:rPr>
        <w:t>元</w:t>
      </w:r>
      <w:r>
        <w:rPr>
          <w:rFonts w:hint="eastAsia" w:cs="Times New Roman" w:asciiTheme="minorEastAsia" w:hAnsiTheme="minorEastAsia"/>
          <w:sz w:val="32"/>
          <w:szCs w:val="32"/>
        </w:rPr>
        <w:t>／</w:t>
      </w:r>
      <w:r>
        <w:rPr>
          <w:rFonts w:hint="eastAsia" w:ascii="Times New Roman" w:hAnsi="Times New Roman" w:cs="Times New Roman"/>
          <w:sz w:val="32"/>
          <w:szCs w:val="32"/>
        </w:rPr>
        <w:t>米</w:t>
      </w:r>
      <w:r>
        <w:rPr>
          <w:rFonts w:ascii="Times New Roman" w:hAnsi="Times New Roman" w:cs="Times New Roman"/>
          <w:sz w:val="32"/>
          <w:szCs w:val="32"/>
        </w:rPr>
        <w:t>（</w:t>
      </w:r>
      <w:r>
        <w:rPr>
          <w:rFonts w:hint="eastAsia" w:ascii="Times New Roman" w:hAnsi="Times New Roman" w:cs="Times New Roman"/>
          <w:sz w:val="32"/>
          <w:szCs w:val="32"/>
        </w:rPr>
        <w:t>以上报价均</w:t>
      </w:r>
      <w:r>
        <w:rPr>
          <w:rFonts w:ascii="Times New Roman" w:hAnsi="Times New Roman" w:cs="Times New Roman"/>
          <w:sz w:val="32"/>
          <w:szCs w:val="32"/>
        </w:rPr>
        <w:t>包含税费</w:t>
      </w:r>
      <w:r>
        <w:rPr>
          <w:rFonts w:hint="eastAsia" w:ascii="Times New Roman" w:hAnsi="Times New Roman" w:cs="Times New Roman"/>
          <w:sz w:val="32"/>
          <w:szCs w:val="32"/>
        </w:rPr>
        <w:t>及为</w:t>
      </w:r>
      <w:r>
        <w:rPr>
          <w:rFonts w:ascii="Times New Roman" w:hAnsi="Times New Roman" w:cs="Times New Roman"/>
          <w:sz w:val="32"/>
          <w:szCs w:val="32"/>
        </w:rPr>
        <w:t>完成本项目工作内容</w:t>
      </w:r>
      <w:r>
        <w:rPr>
          <w:rFonts w:hint="eastAsia" w:ascii="Times New Roman" w:hAnsi="Times New Roman" w:cs="Times New Roman"/>
          <w:sz w:val="32"/>
          <w:szCs w:val="32"/>
        </w:rPr>
        <w:t>而</w:t>
      </w:r>
      <w:r>
        <w:rPr>
          <w:rFonts w:ascii="Times New Roman" w:hAnsi="Times New Roman" w:cs="Times New Roman"/>
          <w:sz w:val="32"/>
          <w:szCs w:val="32"/>
        </w:rPr>
        <w:t>产生的所有</w:t>
      </w:r>
      <w:r>
        <w:rPr>
          <w:rFonts w:hint="eastAsia" w:ascii="Times New Roman" w:hAnsi="Times New Roman" w:cs="Times New Roman"/>
          <w:sz w:val="32"/>
          <w:szCs w:val="32"/>
        </w:rPr>
        <w:t>其他</w:t>
      </w:r>
      <w:r>
        <w:rPr>
          <w:rFonts w:ascii="Times New Roman" w:hAnsi="Times New Roman" w:cs="Times New Roman"/>
          <w:sz w:val="32"/>
          <w:szCs w:val="32"/>
        </w:rPr>
        <w:t>费用）。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bookmarkStart w:id="3" w:name="_GoBack"/>
    </w:p>
    <w:bookmarkEnd w:id="3"/>
    <w:p>
      <w:pPr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报价单位（公章）：</w:t>
      </w:r>
    </w:p>
    <w:p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法人签章：</w:t>
      </w:r>
    </w:p>
    <w:p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时    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94C7D"/>
    <w:multiLevelType w:val="singleLevel"/>
    <w:tmpl w:val="96F94C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52"/>
    <w:rsid w:val="00020F3A"/>
    <w:rsid w:val="000444D6"/>
    <w:rsid w:val="0006458C"/>
    <w:rsid w:val="000E5D9A"/>
    <w:rsid w:val="001A2180"/>
    <w:rsid w:val="001C444D"/>
    <w:rsid w:val="001D43B6"/>
    <w:rsid w:val="002A456E"/>
    <w:rsid w:val="002D4FCD"/>
    <w:rsid w:val="00347838"/>
    <w:rsid w:val="004126D9"/>
    <w:rsid w:val="00421C11"/>
    <w:rsid w:val="00425FD8"/>
    <w:rsid w:val="00443930"/>
    <w:rsid w:val="00475099"/>
    <w:rsid w:val="004E069A"/>
    <w:rsid w:val="005023FF"/>
    <w:rsid w:val="0050481C"/>
    <w:rsid w:val="005953B7"/>
    <w:rsid w:val="005C3ECF"/>
    <w:rsid w:val="0061565F"/>
    <w:rsid w:val="006804C8"/>
    <w:rsid w:val="00680A77"/>
    <w:rsid w:val="006A794C"/>
    <w:rsid w:val="006E073E"/>
    <w:rsid w:val="006E51BA"/>
    <w:rsid w:val="00700193"/>
    <w:rsid w:val="00797AEB"/>
    <w:rsid w:val="007B66B1"/>
    <w:rsid w:val="008372E0"/>
    <w:rsid w:val="00853E1A"/>
    <w:rsid w:val="008807C9"/>
    <w:rsid w:val="00920A9C"/>
    <w:rsid w:val="009D5F34"/>
    <w:rsid w:val="00A14028"/>
    <w:rsid w:val="00A321D1"/>
    <w:rsid w:val="00A52F5D"/>
    <w:rsid w:val="00AA5DF2"/>
    <w:rsid w:val="00AA6B77"/>
    <w:rsid w:val="00AC348A"/>
    <w:rsid w:val="00AE6F78"/>
    <w:rsid w:val="00AE779C"/>
    <w:rsid w:val="00B059E3"/>
    <w:rsid w:val="00B30584"/>
    <w:rsid w:val="00B33D52"/>
    <w:rsid w:val="00B57F94"/>
    <w:rsid w:val="00B759D3"/>
    <w:rsid w:val="00C315A0"/>
    <w:rsid w:val="00CE1CFD"/>
    <w:rsid w:val="00D041EC"/>
    <w:rsid w:val="00D060A4"/>
    <w:rsid w:val="00D46C5A"/>
    <w:rsid w:val="00D52E2C"/>
    <w:rsid w:val="00D678B4"/>
    <w:rsid w:val="00DB5EDD"/>
    <w:rsid w:val="00EA4C14"/>
    <w:rsid w:val="00EE66E0"/>
    <w:rsid w:val="00FB684B"/>
    <w:rsid w:val="0104069A"/>
    <w:rsid w:val="0276580A"/>
    <w:rsid w:val="03436626"/>
    <w:rsid w:val="03B83309"/>
    <w:rsid w:val="04741D0C"/>
    <w:rsid w:val="05603BDB"/>
    <w:rsid w:val="1119742D"/>
    <w:rsid w:val="13C15225"/>
    <w:rsid w:val="161E7225"/>
    <w:rsid w:val="163B0E5A"/>
    <w:rsid w:val="16755364"/>
    <w:rsid w:val="19A50280"/>
    <w:rsid w:val="1A3E6137"/>
    <w:rsid w:val="1C345A36"/>
    <w:rsid w:val="1C4B4568"/>
    <w:rsid w:val="1D0423F9"/>
    <w:rsid w:val="1D884891"/>
    <w:rsid w:val="1E6A66C3"/>
    <w:rsid w:val="1FE826F6"/>
    <w:rsid w:val="1FFE56A5"/>
    <w:rsid w:val="231D3B38"/>
    <w:rsid w:val="2504769E"/>
    <w:rsid w:val="280221CD"/>
    <w:rsid w:val="29455CF6"/>
    <w:rsid w:val="298031AE"/>
    <w:rsid w:val="2AE44508"/>
    <w:rsid w:val="2B71036F"/>
    <w:rsid w:val="34C97EE9"/>
    <w:rsid w:val="354C4C12"/>
    <w:rsid w:val="365A4B15"/>
    <w:rsid w:val="3A6E6F68"/>
    <w:rsid w:val="3C577CC5"/>
    <w:rsid w:val="4142183F"/>
    <w:rsid w:val="41557CE2"/>
    <w:rsid w:val="498C0B4B"/>
    <w:rsid w:val="4BB3365B"/>
    <w:rsid w:val="4F347758"/>
    <w:rsid w:val="52133C81"/>
    <w:rsid w:val="53066728"/>
    <w:rsid w:val="56495FB2"/>
    <w:rsid w:val="57994ADE"/>
    <w:rsid w:val="593F18EB"/>
    <w:rsid w:val="59CA7B27"/>
    <w:rsid w:val="5B882F02"/>
    <w:rsid w:val="5D9E2110"/>
    <w:rsid w:val="5E704D44"/>
    <w:rsid w:val="5EA42236"/>
    <w:rsid w:val="5ECB256B"/>
    <w:rsid w:val="5FFC2C90"/>
    <w:rsid w:val="621C056F"/>
    <w:rsid w:val="635641DB"/>
    <w:rsid w:val="63940C17"/>
    <w:rsid w:val="66920E19"/>
    <w:rsid w:val="6B1F542C"/>
    <w:rsid w:val="6D6948A1"/>
    <w:rsid w:val="713F615C"/>
    <w:rsid w:val="71C57F34"/>
    <w:rsid w:val="728331E5"/>
    <w:rsid w:val="736942E1"/>
    <w:rsid w:val="77053CF6"/>
    <w:rsid w:val="798A3C85"/>
    <w:rsid w:val="79FE11D4"/>
    <w:rsid w:val="7A223191"/>
    <w:rsid w:val="7B620049"/>
    <w:rsid w:val="7E9C52EB"/>
    <w:rsid w:val="7F2C7B57"/>
    <w:rsid w:val="7F3A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adjustRightInd w:val="0"/>
      <w:snapToGrid w:val="0"/>
      <w:spacing w:line="360" w:lineRule="auto"/>
      <w:textAlignment w:val="baseline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136</Words>
  <Characters>779</Characters>
  <Lines>6</Lines>
  <Paragraphs>1</Paragraphs>
  <TotalTime>6</TotalTime>
  <ScaleCrop>false</ScaleCrop>
  <LinksUpToDate>false</LinksUpToDate>
  <CharactersWithSpaces>914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2021-03-05T01:44:00Z</dcterms:created>
  <dc:creator>微软用户</dc:creator>
  <cp:lastModifiedBy>朱诗忱</cp:lastModifiedBy>
  <cp:lastPrinted>2021-06-22T02:15:00Z</cp:lastPrinted>
  <dcterms:modified xsi:type="dcterms:W3CDTF">2021-06-22T09:21:59Z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296A50671B2B4898B3ABC98E987C48B9</vt:lpwstr>
  </property>
</Properties>
</file>