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3D" w:rsidRDefault="0058623D" w:rsidP="0058623D">
      <w:pPr>
        <w:jc w:val="center"/>
        <w:rPr>
          <w:rFonts w:ascii="宋体" w:eastAsia="宋体" w:hAnsi="宋体"/>
          <w:b/>
          <w:sz w:val="72"/>
        </w:rPr>
      </w:pPr>
    </w:p>
    <w:p w:rsidR="0058623D" w:rsidRDefault="0058623D" w:rsidP="0058623D">
      <w:pPr>
        <w:jc w:val="center"/>
        <w:rPr>
          <w:rFonts w:ascii="宋体" w:eastAsia="宋体" w:hAnsi="宋体"/>
          <w:b/>
          <w:sz w:val="72"/>
        </w:rPr>
      </w:pPr>
    </w:p>
    <w:p w:rsidR="0058623D" w:rsidRDefault="0058623D" w:rsidP="0058623D">
      <w:pPr>
        <w:jc w:val="center"/>
        <w:rPr>
          <w:rFonts w:ascii="宋体" w:eastAsia="宋体" w:hAnsi="宋体"/>
          <w:b/>
          <w:sz w:val="72"/>
        </w:rPr>
      </w:pPr>
    </w:p>
    <w:p w:rsidR="0058623D" w:rsidRDefault="0058623D" w:rsidP="0058623D">
      <w:pPr>
        <w:jc w:val="center"/>
        <w:rPr>
          <w:rFonts w:ascii="宋体" w:eastAsia="宋体" w:hAnsi="宋体"/>
          <w:b/>
          <w:sz w:val="72"/>
        </w:rPr>
      </w:pPr>
    </w:p>
    <w:p w:rsidR="00DC5572" w:rsidRDefault="00DC5572" w:rsidP="0058623D">
      <w:pPr>
        <w:jc w:val="center"/>
        <w:rPr>
          <w:rFonts w:ascii="宋体" w:eastAsia="宋体" w:hAnsi="宋体"/>
          <w:b/>
          <w:sz w:val="72"/>
        </w:rPr>
      </w:pPr>
    </w:p>
    <w:p w:rsidR="0058623D" w:rsidRDefault="0058623D" w:rsidP="0058623D">
      <w:pPr>
        <w:jc w:val="center"/>
        <w:rPr>
          <w:rFonts w:ascii="宋体" w:eastAsia="宋体" w:hAnsi="宋体"/>
          <w:b/>
          <w:sz w:val="72"/>
        </w:rPr>
      </w:pPr>
      <w:r>
        <w:rPr>
          <w:rFonts w:ascii="宋体" w:eastAsia="宋体" w:hAnsi="宋体" w:hint="eastAsia"/>
          <w:b/>
          <w:sz w:val="72"/>
        </w:rPr>
        <w:t>投  标  文  件</w:t>
      </w:r>
    </w:p>
    <w:p w:rsidR="0058623D" w:rsidRDefault="0058623D" w:rsidP="0058623D">
      <w:pPr>
        <w:jc w:val="center"/>
        <w:rPr>
          <w:rFonts w:ascii="宋体" w:eastAsia="宋体" w:hAnsi="宋体"/>
          <w:b/>
          <w:sz w:val="72"/>
        </w:rPr>
      </w:pPr>
    </w:p>
    <w:p w:rsidR="0058623D" w:rsidRDefault="0058623D" w:rsidP="0058623D">
      <w:pPr>
        <w:jc w:val="center"/>
        <w:rPr>
          <w:rFonts w:ascii="宋体" w:eastAsia="宋体" w:hAnsi="宋体"/>
          <w:b/>
          <w:sz w:val="72"/>
        </w:rPr>
      </w:pPr>
    </w:p>
    <w:p w:rsidR="0058623D" w:rsidRDefault="0058623D" w:rsidP="0058623D">
      <w:pPr>
        <w:jc w:val="center"/>
        <w:rPr>
          <w:rFonts w:ascii="宋体" w:eastAsia="宋体" w:hAnsi="宋体"/>
          <w:b/>
          <w:sz w:val="36"/>
        </w:rPr>
      </w:pPr>
    </w:p>
    <w:p w:rsidR="0058623D" w:rsidRDefault="0058623D" w:rsidP="0058623D">
      <w:pPr>
        <w:jc w:val="center"/>
        <w:rPr>
          <w:rFonts w:ascii="宋体" w:eastAsia="宋体" w:hAnsi="宋体"/>
          <w:b/>
          <w:sz w:val="36"/>
        </w:rPr>
      </w:pPr>
    </w:p>
    <w:p w:rsidR="0058623D" w:rsidRDefault="0058623D" w:rsidP="0058623D">
      <w:pPr>
        <w:rPr>
          <w:rFonts w:ascii="宋体" w:eastAsia="宋体" w:hAnsi="宋体"/>
          <w:b/>
          <w:sz w:val="36"/>
        </w:rPr>
      </w:pPr>
    </w:p>
    <w:p w:rsidR="0058623D" w:rsidRDefault="0058623D" w:rsidP="0058623D">
      <w:pPr>
        <w:ind w:firstLineChars="100" w:firstLine="361"/>
        <w:rPr>
          <w:rFonts w:ascii="宋体" w:eastAsia="宋体" w:hAnsi="宋体"/>
          <w:sz w:val="36"/>
          <w:szCs w:val="36"/>
        </w:rPr>
      </w:pPr>
      <w:r>
        <w:rPr>
          <w:rFonts w:ascii="宋体" w:eastAsia="宋体" w:hAnsi="宋体" w:hint="eastAsia"/>
          <w:b/>
          <w:sz w:val="36"/>
        </w:rPr>
        <w:t>项目名称：</w:t>
      </w:r>
      <w:r w:rsidR="0032304B" w:rsidRPr="0032304B">
        <w:rPr>
          <w:rFonts w:ascii="宋体" w:eastAsia="宋体" w:hAnsi="宋体" w:hint="eastAsia"/>
          <w:sz w:val="36"/>
          <w:szCs w:val="36"/>
        </w:rPr>
        <w:t>扬州市政管网有限公司市区截流井控制柜采购及相关服务项目</w:t>
      </w:r>
    </w:p>
    <w:p w:rsidR="0058623D" w:rsidRDefault="0058623D" w:rsidP="0058623D">
      <w:pPr>
        <w:ind w:left="1"/>
        <w:jc w:val="left"/>
        <w:rPr>
          <w:rFonts w:ascii="宋体" w:eastAsia="宋体" w:hAnsi="宋体"/>
          <w:sz w:val="36"/>
          <w:szCs w:val="36"/>
        </w:rPr>
      </w:pPr>
      <w:r>
        <w:rPr>
          <w:rFonts w:ascii="宋体" w:eastAsia="宋体" w:hAnsi="宋体" w:hint="eastAsia"/>
          <w:b/>
          <w:sz w:val="36"/>
        </w:rPr>
        <w:t>投标人名称 ：</w:t>
      </w:r>
    </w:p>
    <w:p w:rsidR="0058623D" w:rsidRDefault="0058623D" w:rsidP="0058623D">
      <w:pPr>
        <w:rPr>
          <w:rFonts w:ascii="宋体" w:eastAsia="宋体" w:hAnsi="宋体"/>
          <w:b/>
          <w:sz w:val="36"/>
        </w:rPr>
      </w:pPr>
      <w:r>
        <w:rPr>
          <w:rFonts w:ascii="宋体" w:eastAsia="宋体" w:hAnsi="宋体" w:hint="eastAsia"/>
          <w:b/>
          <w:sz w:val="36"/>
        </w:rPr>
        <w:t>日      期 ：</w:t>
      </w:r>
    </w:p>
    <w:p w:rsidR="0058623D" w:rsidRDefault="0058623D" w:rsidP="0058623D">
      <w:pPr>
        <w:spacing w:line="440" w:lineRule="exact"/>
        <w:jc w:val="center"/>
        <w:rPr>
          <w:rFonts w:ascii="宋体" w:eastAsia="宋体" w:hAnsi="宋体"/>
          <w:b/>
          <w:bCs/>
          <w:sz w:val="32"/>
          <w:szCs w:val="32"/>
        </w:rPr>
      </w:pPr>
    </w:p>
    <w:p w:rsidR="0058623D" w:rsidRDefault="0058623D" w:rsidP="0058623D">
      <w:pPr>
        <w:spacing w:line="440" w:lineRule="exact"/>
        <w:ind w:firstLineChars="200" w:firstLine="420"/>
        <w:rPr>
          <w:rFonts w:ascii="宋体" w:eastAsia="宋体" w:hAnsi="宋体"/>
        </w:rPr>
      </w:pPr>
    </w:p>
    <w:p w:rsidR="0058623D" w:rsidRDefault="0058623D" w:rsidP="0058623D">
      <w:pPr>
        <w:spacing w:line="440" w:lineRule="exact"/>
        <w:ind w:firstLineChars="200" w:firstLine="420"/>
        <w:rPr>
          <w:rFonts w:ascii="宋体" w:eastAsia="宋体" w:hAnsi="宋体"/>
        </w:rPr>
      </w:pPr>
    </w:p>
    <w:p w:rsidR="0058623D" w:rsidRDefault="0058623D" w:rsidP="0058623D">
      <w:pPr>
        <w:ind w:firstLineChars="200" w:firstLine="420"/>
        <w:rPr>
          <w:rFonts w:ascii="宋体" w:eastAsia="宋体" w:hAnsi="宋体"/>
        </w:rPr>
      </w:pPr>
      <w:r>
        <w:rPr>
          <w:rFonts w:ascii="宋体" w:eastAsia="宋体" w:hAnsi="宋体"/>
        </w:rPr>
        <w:br w:type="page"/>
      </w:r>
    </w:p>
    <w:p w:rsidR="0058623D" w:rsidRDefault="0058623D" w:rsidP="0058623D">
      <w:pPr>
        <w:spacing w:afterLines="100" w:after="312"/>
        <w:jc w:val="center"/>
        <w:rPr>
          <w:rFonts w:ascii="宋体" w:eastAsia="宋体" w:hAnsi="宋体"/>
          <w:b/>
          <w:bCs/>
          <w:kern w:val="0"/>
          <w:sz w:val="32"/>
          <w:szCs w:val="32"/>
        </w:rPr>
      </w:pPr>
      <w:r>
        <w:rPr>
          <w:rFonts w:ascii="宋体" w:eastAsia="宋体" w:hAnsi="宋体" w:hint="eastAsia"/>
          <w:b/>
          <w:bCs/>
          <w:sz w:val="32"/>
          <w:szCs w:val="32"/>
        </w:rPr>
        <w:lastRenderedPageBreak/>
        <w:t>投标主要文件目录</w:t>
      </w:r>
    </w:p>
    <w:p w:rsidR="0058623D" w:rsidRDefault="0058623D" w:rsidP="0058623D">
      <w:pPr>
        <w:spacing w:line="46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1、</w:t>
      </w:r>
      <w:r w:rsidR="001A6749">
        <w:rPr>
          <w:rFonts w:ascii="宋体" w:eastAsia="宋体" w:hAnsi="宋体" w:cs="Times New Roman" w:hint="eastAsia"/>
          <w:color w:val="000000"/>
          <w:sz w:val="28"/>
          <w:szCs w:val="28"/>
        </w:rPr>
        <w:t>报价清单</w:t>
      </w:r>
      <w:r>
        <w:rPr>
          <w:rFonts w:ascii="宋体" w:eastAsia="宋体" w:hAnsi="宋体" w:cs="Times New Roman"/>
          <w:b/>
          <w:color w:val="000000"/>
          <w:sz w:val="28"/>
          <w:szCs w:val="28"/>
        </w:rPr>
        <w:t>(原件)</w:t>
      </w:r>
    </w:p>
    <w:p w:rsidR="0058623D" w:rsidRDefault="0058623D" w:rsidP="0058623D">
      <w:pPr>
        <w:spacing w:line="46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2、</w:t>
      </w:r>
      <w:r>
        <w:rPr>
          <w:rFonts w:ascii="宋体" w:eastAsia="宋体" w:hAnsi="宋体" w:cs="Times New Roman"/>
          <w:color w:val="000000"/>
          <w:sz w:val="28"/>
          <w:szCs w:val="28"/>
        </w:rPr>
        <w:t>法定代表人委托代理人的委托书</w:t>
      </w:r>
      <w:r>
        <w:rPr>
          <w:rFonts w:ascii="宋体" w:eastAsia="宋体" w:hAnsi="宋体" w:cs="Times New Roman"/>
          <w:b/>
          <w:color w:val="000000"/>
          <w:sz w:val="28"/>
          <w:szCs w:val="28"/>
        </w:rPr>
        <w:t>(原件)</w:t>
      </w:r>
    </w:p>
    <w:p w:rsidR="0058623D" w:rsidRPr="00BD51A2" w:rsidRDefault="0032304B" w:rsidP="0058623D">
      <w:pPr>
        <w:spacing w:line="460" w:lineRule="exact"/>
        <w:rPr>
          <w:rFonts w:ascii="宋体" w:eastAsia="宋体" w:hAnsi="宋体" w:cs="Times New Roman"/>
          <w:b/>
          <w:color w:val="000000"/>
          <w:sz w:val="28"/>
          <w:szCs w:val="28"/>
        </w:rPr>
      </w:pPr>
      <w:r>
        <w:rPr>
          <w:rFonts w:ascii="宋体" w:eastAsia="宋体" w:hAnsi="宋体" w:cs="Times New Roman" w:hint="eastAsia"/>
          <w:color w:val="000000"/>
          <w:sz w:val="28"/>
          <w:szCs w:val="28"/>
        </w:rPr>
        <w:t>3</w:t>
      </w:r>
      <w:r w:rsidR="0058623D">
        <w:rPr>
          <w:rFonts w:ascii="宋体" w:eastAsia="宋体" w:hAnsi="宋体" w:cs="Times New Roman" w:hint="eastAsia"/>
          <w:color w:val="000000"/>
          <w:sz w:val="28"/>
          <w:szCs w:val="28"/>
        </w:rPr>
        <w:t>、</w:t>
      </w:r>
      <w:r w:rsidRPr="0032304B">
        <w:rPr>
          <w:rFonts w:ascii="宋体" w:eastAsia="宋体" w:hAnsi="宋体" w:cs="Times New Roman" w:hint="eastAsia"/>
          <w:color w:val="000000"/>
          <w:sz w:val="28"/>
          <w:szCs w:val="28"/>
        </w:rPr>
        <w:t>营业执照副本，营业范围包含电气、自动化设备制造</w:t>
      </w:r>
      <w:r w:rsidR="00E27324">
        <w:rPr>
          <w:rFonts w:ascii="宋体" w:eastAsia="宋体" w:hAnsi="宋体" w:cs="Times New Roman" w:hint="eastAsia"/>
          <w:color w:val="000000"/>
          <w:sz w:val="28"/>
          <w:szCs w:val="28"/>
        </w:rPr>
        <w:t>或电气、自动化设备销售</w:t>
      </w:r>
      <w:r w:rsidR="00E27324" w:rsidRPr="00BD51A2">
        <w:rPr>
          <w:rFonts w:ascii="宋体" w:eastAsia="宋体" w:hAnsi="宋体" w:cs="Times New Roman" w:hint="eastAsia"/>
          <w:b/>
          <w:color w:val="000000"/>
          <w:sz w:val="28"/>
          <w:szCs w:val="28"/>
        </w:rPr>
        <w:t xml:space="preserve"> </w:t>
      </w:r>
      <w:r w:rsidR="00BD51A2" w:rsidRPr="00BD51A2">
        <w:rPr>
          <w:rFonts w:ascii="宋体" w:eastAsia="宋体" w:hAnsi="宋体" w:cs="Times New Roman" w:hint="eastAsia"/>
          <w:b/>
          <w:color w:val="000000"/>
          <w:sz w:val="28"/>
          <w:szCs w:val="28"/>
        </w:rPr>
        <w:t>(复印件加盖投标人公章)</w:t>
      </w:r>
    </w:p>
    <w:p w:rsidR="0058623D" w:rsidRPr="00CB36EC" w:rsidRDefault="0032304B" w:rsidP="0058623D">
      <w:pPr>
        <w:spacing w:line="460" w:lineRule="exact"/>
        <w:rPr>
          <w:rFonts w:ascii="宋体" w:eastAsia="宋体" w:hAnsi="宋体" w:cs="Times New Roman"/>
          <w:b/>
          <w:color w:val="000000"/>
          <w:sz w:val="28"/>
          <w:szCs w:val="28"/>
        </w:rPr>
      </w:pPr>
      <w:r>
        <w:rPr>
          <w:rFonts w:ascii="宋体" w:eastAsia="宋体" w:hAnsi="宋体" w:cs="Times New Roman" w:hint="eastAsia"/>
          <w:color w:val="000000"/>
          <w:sz w:val="28"/>
          <w:szCs w:val="28"/>
        </w:rPr>
        <w:t>4</w:t>
      </w:r>
      <w:r w:rsidR="0058623D">
        <w:rPr>
          <w:rFonts w:ascii="宋体" w:eastAsia="宋体" w:hAnsi="宋体" w:cs="Times New Roman" w:hint="eastAsia"/>
          <w:color w:val="000000"/>
          <w:sz w:val="28"/>
          <w:szCs w:val="28"/>
        </w:rPr>
        <w:t>、</w:t>
      </w:r>
      <w:r w:rsidR="00CB36EC" w:rsidRPr="00CB36EC">
        <w:rPr>
          <w:rFonts w:ascii="宋体" w:eastAsia="宋体" w:hAnsi="宋体" w:cs="Times New Roman" w:hint="eastAsia"/>
          <w:color w:val="000000"/>
          <w:sz w:val="28"/>
          <w:szCs w:val="28"/>
        </w:rPr>
        <w:t>依法缴纳职工社会保障资金的证明材料</w:t>
      </w:r>
      <w:r w:rsidR="00CB36EC" w:rsidRPr="00CB36EC">
        <w:rPr>
          <w:rFonts w:ascii="宋体" w:eastAsia="宋体" w:hAnsi="宋体" w:cs="Times New Roman" w:hint="eastAsia"/>
          <w:b/>
          <w:color w:val="000000"/>
          <w:sz w:val="28"/>
          <w:szCs w:val="28"/>
        </w:rPr>
        <w:t>(复印件加盖服务单位公章)(税务、银行或社会保险基金管理部门出具的2021年9月至2021年11月任意一个月缴纳职工社会保障资金的缴款凭证或缴款证明复印件)</w:t>
      </w:r>
    </w:p>
    <w:p w:rsidR="0058623D" w:rsidRPr="006053C0" w:rsidRDefault="0032304B" w:rsidP="0058623D">
      <w:pPr>
        <w:spacing w:line="460" w:lineRule="exact"/>
        <w:rPr>
          <w:rFonts w:ascii="宋体" w:eastAsia="宋体" w:hAnsi="宋体" w:cs="Times New Roman"/>
          <w:b/>
          <w:color w:val="000000"/>
          <w:sz w:val="28"/>
          <w:szCs w:val="28"/>
        </w:rPr>
      </w:pPr>
      <w:r>
        <w:rPr>
          <w:rFonts w:ascii="宋体" w:eastAsia="宋体" w:hAnsi="宋体" w:cs="Times New Roman" w:hint="eastAsia"/>
          <w:color w:val="000000"/>
          <w:sz w:val="28"/>
          <w:szCs w:val="28"/>
        </w:rPr>
        <w:t>5</w:t>
      </w:r>
      <w:r w:rsidR="0058623D" w:rsidRPr="00BD51A2">
        <w:rPr>
          <w:rFonts w:ascii="宋体" w:eastAsia="宋体" w:hAnsi="宋体" w:cs="Times New Roman"/>
          <w:color w:val="000000"/>
          <w:sz w:val="28"/>
          <w:szCs w:val="28"/>
        </w:rPr>
        <w:t>、</w:t>
      </w:r>
      <w:r w:rsidR="00CB36EC" w:rsidRPr="00CB36EC">
        <w:rPr>
          <w:rFonts w:ascii="宋体" w:eastAsia="宋体" w:hAnsi="宋体" w:cs="Times New Roman" w:hint="eastAsia"/>
          <w:color w:val="000000"/>
          <w:sz w:val="28"/>
          <w:szCs w:val="28"/>
        </w:rPr>
        <w:t>服务单位2021年9月至2021年11月任意一个月依法纳税的缴款凭证</w:t>
      </w:r>
      <w:r w:rsidR="00CB36EC" w:rsidRPr="00CB36EC">
        <w:rPr>
          <w:rFonts w:ascii="宋体" w:eastAsia="宋体" w:hAnsi="宋体" w:cs="Times New Roman" w:hint="eastAsia"/>
          <w:b/>
          <w:color w:val="000000"/>
          <w:sz w:val="28"/>
          <w:szCs w:val="28"/>
        </w:rPr>
        <w:t>(复印件加盖服务单位公章)</w:t>
      </w:r>
    </w:p>
    <w:p w:rsidR="0058623D" w:rsidRPr="006053C0" w:rsidRDefault="0032304B" w:rsidP="0058623D">
      <w:pPr>
        <w:spacing w:line="460" w:lineRule="exact"/>
        <w:rPr>
          <w:rFonts w:ascii="宋体" w:eastAsia="宋体" w:hAnsi="宋体" w:cs="Times New Roman"/>
          <w:b/>
          <w:color w:val="000000"/>
          <w:sz w:val="28"/>
          <w:szCs w:val="28"/>
        </w:rPr>
      </w:pPr>
      <w:r>
        <w:rPr>
          <w:rFonts w:ascii="宋体" w:eastAsia="宋体" w:hAnsi="宋体" w:cs="Times New Roman" w:hint="eastAsia"/>
          <w:color w:val="000000"/>
          <w:sz w:val="28"/>
          <w:szCs w:val="28"/>
        </w:rPr>
        <w:t>6</w:t>
      </w:r>
      <w:r w:rsidR="0058623D" w:rsidRPr="00BD51A2">
        <w:rPr>
          <w:rFonts w:ascii="宋体" w:eastAsia="宋体" w:hAnsi="宋体" w:cs="Times New Roman"/>
          <w:color w:val="000000"/>
          <w:sz w:val="28"/>
          <w:szCs w:val="28"/>
        </w:rPr>
        <w:t>、</w:t>
      </w:r>
      <w:r w:rsidR="00BD51A2" w:rsidRPr="00BD51A2">
        <w:rPr>
          <w:rFonts w:ascii="宋体" w:eastAsia="宋体" w:hAnsi="宋体" w:cs="Times New Roman" w:hint="eastAsia"/>
          <w:color w:val="000000"/>
          <w:sz w:val="28"/>
          <w:szCs w:val="28"/>
        </w:rPr>
        <w:t>投标人政府采购活动前3</w:t>
      </w:r>
      <w:r w:rsidR="00BD51A2">
        <w:rPr>
          <w:rFonts w:ascii="宋体" w:eastAsia="宋体" w:hAnsi="宋体" w:cs="Times New Roman" w:hint="eastAsia"/>
          <w:color w:val="000000"/>
          <w:sz w:val="28"/>
          <w:szCs w:val="28"/>
        </w:rPr>
        <w:t>年内在经营活动中没有重大违法记录的书面声明</w:t>
      </w:r>
      <w:r w:rsidR="0058623D" w:rsidRPr="006053C0">
        <w:rPr>
          <w:rFonts w:ascii="宋体" w:eastAsia="宋体" w:hAnsi="宋体" w:cs="Times New Roman"/>
          <w:b/>
          <w:color w:val="000000"/>
          <w:sz w:val="28"/>
          <w:szCs w:val="28"/>
        </w:rPr>
        <w:t xml:space="preserve">（原件） </w:t>
      </w:r>
    </w:p>
    <w:p w:rsidR="0058623D" w:rsidRPr="004D054D" w:rsidRDefault="0032304B" w:rsidP="0058623D">
      <w:pPr>
        <w:spacing w:line="460" w:lineRule="exact"/>
        <w:rPr>
          <w:rFonts w:ascii="宋体" w:eastAsia="宋体" w:hAnsi="宋体" w:cs="Times New Roman"/>
          <w:b/>
          <w:color w:val="000000"/>
          <w:szCs w:val="24"/>
        </w:rPr>
      </w:pPr>
      <w:r>
        <w:rPr>
          <w:rFonts w:ascii="宋体" w:eastAsia="宋体" w:hAnsi="宋体" w:cs="Times New Roman" w:hint="eastAsia"/>
          <w:color w:val="000000"/>
          <w:sz w:val="28"/>
          <w:szCs w:val="28"/>
        </w:rPr>
        <w:t>7</w:t>
      </w:r>
      <w:r w:rsidR="0058623D" w:rsidRPr="00BD51A2">
        <w:rPr>
          <w:rFonts w:ascii="宋体" w:eastAsia="宋体" w:hAnsi="宋体" w:cs="Times New Roman"/>
          <w:color w:val="000000"/>
          <w:sz w:val="28"/>
          <w:szCs w:val="28"/>
        </w:rPr>
        <w:t>、</w:t>
      </w:r>
      <w:r w:rsidR="0058623D" w:rsidRPr="006053C0">
        <w:rPr>
          <w:rFonts w:ascii="宋体" w:eastAsia="宋体" w:hAnsi="宋体" w:cs="Times New Roman"/>
          <w:color w:val="000000"/>
          <w:sz w:val="28"/>
          <w:szCs w:val="28"/>
        </w:rPr>
        <w:t>符合招标文件规定的其他文件</w:t>
      </w:r>
      <w:r w:rsidR="0058623D">
        <w:rPr>
          <w:rFonts w:ascii="宋体" w:eastAsia="宋体" w:hAnsi="宋体" w:cs="Times New Roman"/>
          <w:b/>
          <w:color w:val="000000"/>
          <w:szCs w:val="24"/>
        </w:rPr>
        <w:br w:type="page"/>
      </w:r>
    </w:p>
    <w:p w:rsidR="00BD51A2" w:rsidRPr="00BD51A2" w:rsidRDefault="00CF1494" w:rsidP="00BD51A2">
      <w:pPr>
        <w:spacing w:line="360" w:lineRule="auto"/>
        <w:jc w:val="center"/>
        <w:rPr>
          <w:rFonts w:ascii="宋体" w:eastAsia="宋体" w:hAnsi="宋体"/>
          <w:sz w:val="44"/>
          <w:szCs w:val="44"/>
        </w:rPr>
      </w:pPr>
      <w:r w:rsidRPr="00CF1494">
        <w:rPr>
          <w:rFonts w:ascii="宋体" w:eastAsia="宋体" w:hAnsi="宋体" w:hint="eastAsia"/>
          <w:sz w:val="44"/>
          <w:szCs w:val="44"/>
        </w:rPr>
        <w:lastRenderedPageBreak/>
        <w:t>扬州市政管网有限公司市区截流井控制柜采购及相关服务项目</w:t>
      </w:r>
      <w:r w:rsidR="00BD51A2" w:rsidRPr="00BD51A2">
        <w:rPr>
          <w:rFonts w:ascii="宋体" w:eastAsia="宋体" w:hAnsi="宋体" w:hint="eastAsia"/>
          <w:sz w:val="44"/>
          <w:szCs w:val="44"/>
        </w:rPr>
        <w:t>报价清单</w:t>
      </w:r>
    </w:p>
    <w:p w:rsidR="00CF1494" w:rsidRPr="003146EE" w:rsidRDefault="00CF1494" w:rsidP="00CF1494">
      <w:pPr>
        <w:jc w:val="center"/>
        <w:rPr>
          <w:rFonts w:ascii="宋体" w:eastAsia="宋体" w:hAnsi="宋体" w:cs="Times New Roman"/>
          <w:sz w:val="24"/>
          <w:szCs w:val="24"/>
          <w:lang w:val="zh-CN"/>
        </w:rPr>
      </w:pPr>
      <w:r w:rsidRPr="003146EE">
        <w:rPr>
          <w:rFonts w:ascii="宋体" w:eastAsia="宋体" w:hAnsi="宋体" w:cs="Times New Roman" w:hint="eastAsia"/>
          <w:sz w:val="24"/>
          <w:szCs w:val="24"/>
          <w:lang w:val="zh-CN"/>
        </w:rPr>
        <w:t>1.5KW（一控二）控制柜综合单价清单</w:t>
      </w:r>
    </w:p>
    <w:tbl>
      <w:tblPr>
        <w:tblW w:w="10007" w:type="dxa"/>
        <w:jc w:val="center"/>
        <w:tblInd w:w="93" w:type="dxa"/>
        <w:tblLook w:val="04A0" w:firstRow="1" w:lastRow="0" w:firstColumn="1" w:lastColumn="0" w:noHBand="0" w:noVBand="1"/>
      </w:tblPr>
      <w:tblGrid>
        <w:gridCol w:w="743"/>
        <w:gridCol w:w="1668"/>
        <w:gridCol w:w="1778"/>
        <w:gridCol w:w="728"/>
        <w:gridCol w:w="647"/>
        <w:gridCol w:w="716"/>
        <w:gridCol w:w="816"/>
        <w:gridCol w:w="832"/>
        <w:gridCol w:w="2079"/>
      </w:tblGrid>
      <w:tr w:rsidR="00CF1494" w:rsidRPr="003146EE" w:rsidTr="00234BD9">
        <w:trPr>
          <w:trHeight w:val="803"/>
          <w:jc w:val="center"/>
        </w:trPr>
        <w:tc>
          <w:tcPr>
            <w:tcW w:w="743" w:type="dxa"/>
            <w:tcBorders>
              <w:top w:val="single" w:sz="4" w:space="0" w:color="auto"/>
              <w:left w:val="single" w:sz="4" w:space="0" w:color="auto"/>
              <w:bottom w:val="nil"/>
              <w:right w:val="single" w:sz="4" w:space="0" w:color="auto"/>
            </w:tcBorders>
            <w:shd w:val="clear" w:color="auto" w:fill="auto"/>
            <w:vAlign w:val="center"/>
            <w:hideMark/>
          </w:tcPr>
          <w:p w:rsidR="00CF1494" w:rsidRPr="003146EE" w:rsidRDefault="00CF1494" w:rsidP="00234BD9">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序号</w:t>
            </w:r>
          </w:p>
        </w:tc>
        <w:tc>
          <w:tcPr>
            <w:tcW w:w="1668" w:type="dxa"/>
            <w:tcBorders>
              <w:top w:val="single" w:sz="4" w:space="0" w:color="auto"/>
              <w:left w:val="nil"/>
              <w:bottom w:val="nil"/>
              <w:right w:val="single" w:sz="4" w:space="0" w:color="auto"/>
            </w:tcBorders>
            <w:shd w:val="clear" w:color="auto" w:fill="auto"/>
            <w:vAlign w:val="center"/>
            <w:hideMark/>
          </w:tcPr>
          <w:p w:rsidR="00CF1494" w:rsidRPr="003146EE" w:rsidRDefault="00CF1494" w:rsidP="00234BD9">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元件名称</w:t>
            </w:r>
          </w:p>
        </w:tc>
        <w:tc>
          <w:tcPr>
            <w:tcW w:w="1778" w:type="dxa"/>
            <w:tcBorders>
              <w:top w:val="single" w:sz="4" w:space="0" w:color="auto"/>
              <w:left w:val="nil"/>
              <w:bottom w:val="nil"/>
              <w:right w:val="single" w:sz="4" w:space="0" w:color="auto"/>
            </w:tcBorders>
            <w:shd w:val="clear" w:color="auto" w:fill="auto"/>
            <w:vAlign w:val="center"/>
            <w:hideMark/>
          </w:tcPr>
          <w:p w:rsidR="00CF1494" w:rsidRPr="003146EE" w:rsidRDefault="00CF1494" w:rsidP="00234BD9">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型号规格</w:t>
            </w:r>
          </w:p>
        </w:tc>
        <w:tc>
          <w:tcPr>
            <w:tcW w:w="728" w:type="dxa"/>
            <w:tcBorders>
              <w:top w:val="single" w:sz="4" w:space="0" w:color="auto"/>
              <w:left w:val="nil"/>
              <w:bottom w:val="nil"/>
              <w:right w:val="single" w:sz="4" w:space="0" w:color="auto"/>
            </w:tcBorders>
            <w:shd w:val="clear" w:color="auto" w:fill="auto"/>
            <w:vAlign w:val="center"/>
            <w:hideMark/>
          </w:tcPr>
          <w:p w:rsidR="00CF1494" w:rsidRPr="003146EE" w:rsidRDefault="00CF1494" w:rsidP="00234BD9">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单位</w:t>
            </w:r>
          </w:p>
        </w:tc>
        <w:tc>
          <w:tcPr>
            <w:tcW w:w="647" w:type="dxa"/>
            <w:tcBorders>
              <w:top w:val="single" w:sz="4" w:space="0" w:color="auto"/>
              <w:left w:val="nil"/>
              <w:bottom w:val="nil"/>
              <w:right w:val="single" w:sz="4" w:space="0" w:color="auto"/>
            </w:tcBorders>
            <w:shd w:val="clear" w:color="auto" w:fill="auto"/>
            <w:vAlign w:val="center"/>
            <w:hideMark/>
          </w:tcPr>
          <w:p w:rsidR="00CF1494" w:rsidRPr="003146EE" w:rsidRDefault="00CF1494" w:rsidP="00234BD9">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数量</w:t>
            </w:r>
          </w:p>
        </w:tc>
        <w:tc>
          <w:tcPr>
            <w:tcW w:w="716" w:type="dxa"/>
            <w:tcBorders>
              <w:top w:val="single" w:sz="4" w:space="0" w:color="auto"/>
              <w:left w:val="nil"/>
              <w:bottom w:val="nil"/>
              <w:right w:val="single" w:sz="4" w:space="0" w:color="auto"/>
            </w:tcBorders>
            <w:shd w:val="clear" w:color="auto" w:fill="auto"/>
            <w:vAlign w:val="center"/>
            <w:hideMark/>
          </w:tcPr>
          <w:p w:rsidR="00CF1494" w:rsidRPr="003146EE" w:rsidRDefault="00CF1494" w:rsidP="00234BD9">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单价</w:t>
            </w:r>
          </w:p>
        </w:tc>
        <w:tc>
          <w:tcPr>
            <w:tcW w:w="816" w:type="dxa"/>
            <w:tcBorders>
              <w:top w:val="single" w:sz="4" w:space="0" w:color="auto"/>
              <w:left w:val="nil"/>
              <w:bottom w:val="nil"/>
              <w:right w:val="single" w:sz="4" w:space="0" w:color="auto"/>
            </w:tcBorders>
            <w:shd w:val="clear" w:color="auto" w:fill="auto"/>
            <w:vAlign w:val="center"/>
            <w:hideMark/>
          </w:tcPr>
          <w:p w:rsidR="00CF1494" w:rsidRPr="003146EE" w:rsidRDefault="00CF1494" w:rsidP="00234BD9">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金额</w:t>
            </w: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黑体" w:eastAsia="黑体" w:hAnsi="黑体" w:cs="宋体"/>
                <w:kern w:val="0"/>
                <w:sz w:val="24"/>
                <w:szCs w:val="24"/>
              </w:rPr>
            </w:pPr>
            <w:r>
              <w:rPr>
                <w:rFonts w:ascii="黑体" w:eastAsia="黑体" w:hAnsi="黑体" w:cs="宋体" w:hint="eastAsia"/>
                <w:kern w:val="0"/>
                <w:sz w:val="24"/>
                <w:szCs w:val="24"/>
              </w:rPr>
              <w:t>投标品牌</w:t>
            </w:r>
          </w:p>
        </w:tc>
        <w:tc>
          <w:tcPr>
            <w:tcW w:w="2079" w:type="dxa"/>
            <w:tcBorders>
              <w:top w:val="single" w:sz="4" w:space="0" w:color="auto"/>
              <w:left w:val="single" w:sz="4" w:space="0" w:color="auto"/>
              <w:bottom w:val="nil"/>
              <w:right w:val="single" w:sz="4" w:space="0" w:color="auto"/>
            </w:tcBorders>
            <w:shd w:val="clear" w:color="auto" w:fill="auto"/>
            <w:vAlign w:val="center"/>
            <w:hideMark/>
          </w:tcPr>
          <w:p w:rsidR="00CF1494" w:rsidRPr="003146EE" w:rsidRDefault="00234BD9" w:rsidP="00234BD9">
            <w:pPr>
              <w:widowControl/>
              <w:jc w:val="center"/>
              <w:rPr>
                <w:rFonts w:ascii="黑体" w:eastAsia="黑体" w:hAnsi="黑体" w:cs="宋体"/>
                <w:kern w:val="0"/>
                <w:sz w:val="24"/>
                <w:szCs w:val="24"/>
              </w:rPr>
            </w:pPr>
            <w:r>
              <w:rPr>
                <w:rFonts w:ascii="黑体" w:eastAsia="黑体" w:hAnsi="黑体" w:cs="宋体" w:hint="eastAsia"/>
                <w:kern w:val="0"/>
                <w:sz w:val="24"/>
                <w:szCs w:val="24"/>
              </w:rPr>
              <w:t>推荐</w:t>
            </w:r>
            <w:r w:rsidR="00CF1494" w:rsidRPr="003146EE">
              <w:rPr>
                <w:rFonts w:ascii="黑体" w:eastAsia="黑体" w:hAnsi="黑体" w:cs="宋体" w:hint="eastAsia"/>
                <w:kern w:val="0"/>
                <w:sz w:val="24"/>
                <w:szCs w:val="24"/>
              </w:rPr>
              <w:t>品牌</w:t>
            </w:r>
          </w:p>
        </w:tc>
      </w:tr>
      <w:tr w:rsidR="00CF1494" w:rsidRPr="003146EE" w:rsidTr="00234BD9">
        <w:trPr>
          <w:trHeight w:val="623"/>
          <w:jc w:val="center"/>
        </w:trPr>
        <w:tc>
          <w:tcPr>
            <w:tcW w:w="743" w:type="dxa"/>
            <w:tcBorders>
              <w:top w:val="single" w:sz="4" w:space="0" w:color="auto"/>
              <w:left w:val="single" w:sz="4" w:space="0" w:color="auto"/>
              <w:bottom w:val="single" w:sz="4" w:space="0" w:color="auto"/>
              <w:right w:val="single" w:sz="4" w:space="0" w:color="auto"/>
            </w:tcBorders>
            <w:shd w:val="clear" w:color="000000" w:fill="99FF99"/>
            <w:noWrap/>
            <w:vAlign w:val="center"/>
            <w:hideMark/>
          </w:tcPr>
          <w:p w:rsidR="00CF1494" w:rsidRPr="003146EE" w:rsidRDefault="00CF1494" w:rsidP="00234BD9">
            <w:pPr>
              <w:widowControl/>
              <w:jc w:val="center"/>
              <w:rPr>
                <w:rFonts w:ascii="黑体" w:eastAsia="黑体" w:hAnsi="黑体" w:cs="宋体"/>
                <w:kern w:val="0"/>
                <w:sz w:val="24"/>
                <w:szCs w:val="24"/>
              </w:rPr>
            </w:pPr>
          </w:p>
        </w:tc>
        <w:tc>
          <w:tcPr>
            <w:tcW w:w="1668"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234BD9">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潜水泵控制柜</w:t>
            </w:r>
          </w:p>
        </w:tc>
        <w:tc>
          <w:tcPr>
            <w:tcW w:w="1778" w:type="dxa"/>
            <w:tcBorders>
              <w:top w:val="single" w:sz="4" w:space="0" w:color="auto"/>
              <w:left w:val="nil"/>
              <w:bottom w:val="single" w:sz="4" w:space="0" w:color="auto"/>
              <w:right w:val="single" w:sz="4" w:space="0" w:color="auto"/>
            </w:tcBorders>
            <w:shd w:val="clear" w:color="000000" w:fill="99FF99"/>
            <w:vAlign w:val="center"/>
            <w:hideMark/>
          </w:tcPr>
          <w:p w:rsidR="00CF1494" w:rsidRPr="003146EE" w:rsidRDefault="00CF1494" w:rsidP="00234BD9">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1200×600×400 304 户外防雨箱 二层门</w:t>
            </w:r>
          </w:p>
        </w:tc>
        <w:tc>
          <w:tcPr>
            <w:tcW w:w="728"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234BD9">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台</w:t>
            </w:r>
          </w:p>
        </w:tc>
        <w:tc>
          <w:tcPr>
            <w:tcW w:w="647"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234BD9">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1</w:t>
            </w:r>
          </w:p>
        </w:tc>
        <w:tc>
          <w:tcPr>
            <w:tcW w:w="716"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234BD9">
            <w:pPr>
              <w:widowControl/>
              <w:jc w:val="center"/>
              <w:rPr>
                <w:rFonts w:ascii="黑体" w:eastAsia="黑体" w:hAnsi="黑体" w:cs="宋体"/>
                <w:kern w:val="0"/>
                <w:sz w:val="24"/>
                <w:szCs w:val="24"/>
              </w:rPr>
            </w:pPr>
          </w:p>
        </w:tc>
        <w:tc>
          <w:tcPr>
            <w:tcW w:w="816"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234BD9">
            <w:pPr>
              <w:widowControl/>
              <w:jc w:val="center"/>
              <w:rPr>
                <w:rFonts w:ascii="黑体" w:eastAsia="黑体" w:hAnsi="黑体" w:cs="宋体"/>
                <w:kern w:val="0"/>
                <w:sz w:val="24"/>
                <w:szCs w:val="24"/>
              </w:rPr>
            </w:pPr>
          </w:p>
        </w:tc>
        <w:tc>
          <w:tcPr>
            <w:tcW w:w="832" w:type="dxa"/>
            <w:tcBorders>
              <w:top w:val="single" w:sz="4" w:space="0" w:color="auto"/>
              <w:left w:val="nil"/>
              <w:bottom w:val="single" w:sz="4" w:space="0" w:color="auto"/>
              <w:right w:val="single" w:sz="4" w:space="0" w:color="auto"/>
            </w:tcBorders>
            <w:shd w:val="clear" w:color="000000" w:fill="99FF99"/>
            <w:vAlign w:val="center"/>
          </w:tcPr>
          <w:p w:rsidR="00CF1494" w:rsidRPr="003146EE" w:rsidRDefault="00CF1494" w:rsidP="00234BD9">
            <w:pPr>
              <w:widowControl/>
              <w:jc w:val="center"/>
              <w:rPr>
                <w:rFonts w:ascii="黑体" w:eastAsia="黑体" w:hAnsi="黑体" w:cs="宋体"/>
                <w:kern w:val="0"/>
                <w:sz w:val="24"/>
                <w:szCs w:val="24"/>
              </w:rPr>
            </w:pPr>
          </w:p>
        </w:tc>
        <w:tc>
          <w:tcPr>
            <w:tcW w:w="2079" w:type="dxa"/>
            <w:tcBorders>
              <w:top w:val="single" w:sz="4" w:space="0" w:color="auto"/>
              <w:left w:val="single" w:sz="4" w:space="0" w:color="auto"/>
              <w:bottom w:val="single" w:sz="4" w:space="0" w:color="auto"/>
              <w:right w:val="single" w:sz="4" w:space="0" w:color="auto"/>
            </w:tcBorders>
            <w:shd w:val="clear" w:color="000000" w:fill="99FF99"/>
            <w:noWrap/>
            <w:vAlign w:val="center"/>
            <w:hideMark/>
          </w:tcPr>
          <w:p w:rsidR="00CF1494" w:rsidRPr="003146EE" w:rsidRDefault="00CF1494" w:rsidP="00234BD9">
            <w:pPr>
              <w:widowControl/>
              <w:jc w:val="center"/>
              <w:rPr>
                <w:rFonts w:ascii="黑体" w:eastAsia="黑体" w:hAnsi="黑体" w:cs="宋体"/>
                <w:kern w:val="0"/>
                <w:sz w:val="24"/>
                <w:szCs w:val="24"/>
              </w:rPr>
            </w:pPr>
          </w:p>
        </w:tc>
      </w:tr>
      <w:tr w:rsidR="00CF1494" w:rsidRPr="003146EE" w:rsidTr="00234BD9">
        <w:trPr>
          <w:trHeight w:val="360"/>
          <w:jc w:val="center"/>
        </w:trPr>
        <w:tc>
          <w:tcPr>
            <w:tcW w:w="10007" w:type="dxa"/>
            <w:gridSpan w:val="9"/>
            <w:tcBorders>
              <w:top w:val="single" w:sz="4" w:space="0" w:color="auto"/>
              <w:left w:val="single" w:sz="4" w:space="0" w:color="auto"/>
              <w:bottom w:val="single" w:sz="4" w:space="0" w:color="auto"/>
              <w:right w:val="single" w:sz="4" w:space="0" w:color="000000"/>
            </w:tcBorders>
            <w:vAlign w:val="center"/>
          </w:tcPr>
          <w:p w:rsidR="00CF1494" w:rsidRPr="003146EE" w:rsidRDefault="00CF1494" w:rsidP="00234BD9">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以下为价格组成</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可编程控制器模块</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S7-200smart SR20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西门子、施耐德、通用</w:t>
            </w:r>
          </w:p>
        </w:tc>
      </w:tr>
      <w:tr w:rsidR="00CF1494" w:rsidRPr="003146EE" w:rsidTr="00234BD9">
        <w:trPr>
          <w:trHeight w:val="752"/>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可编程控制器模块</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S7-200smart AE04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西门子、施耐德、通用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EA9AN3C32</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EA9AN3D16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5</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EA9AN3D6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6</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EA9AN1C6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7</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接触器</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LC1N0910M5N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8</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接触器辅助触头</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LANN22</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热继电器</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LRN10    4-6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热继电器</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LRN08   2.5-4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11</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继电器</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RXM4LB2P7</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12</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继电器座</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RXZE1M4C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13</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XB2BA31C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14</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XB2BA42C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XB2BA51C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16</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XB2BVM3LC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17</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XB2BVM4LC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18</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XB2BVM1LC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19</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XB2BVM5LC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转换开关</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XB2BJ33C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21</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转换开关辅助触头</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ZB2BE101C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22</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开关电源</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NDR-120  220/24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施耐德、西门子、明纬</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23</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熔断器座</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RT28-32 /1P</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24</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熔断器芯</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RT28-32 （RO15）2A</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25</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水泵保护器</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QBP-1K2</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26</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接线端子</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UK-6N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27</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接线端子</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UK-5N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28</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29</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BVR2.5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BVR1</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150</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lastRenderedPageBreak/>
              <w:t>31</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箱体</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1200*600*400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台</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304不锈钢</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33</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电源电缆</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RVV5*6</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34</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启闭机电源电缆</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RVV4*2.5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35</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启闭机控制电缆</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RVV7*1.5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36</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液位计电源</w:t>
            </w:r>
            <w:proofErr w:type="gramEnd"/>
            <w:r w:rsidRPr="003146EE">
              <w:rPr>
                <w:rFonts w:ascii="宋体" w:eastAsia="宋体" w:hAnsi="宋体" w:cs="宋体" w:hint="eastAsia"/>
                <w:color w:val="000000"/>
                <w:kern w:val="0"/>
                <w:sz w:val="18"/>
                <w:szCs w:val="18"/>
              </w:rPr>
              <w:t>电缆</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RVV3*1.5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37</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液位计信号电缆</w:t>
            </w:r>
            <w:proofErr w:type="gramEnd"/>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RVVP2*1.5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38</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液位计安装</w:t>
            </w:r>
            <w:proofErr w:type="gramEnd"/>
            <w:r w:rsidRPr="003146EE">
              <w:rPr>
                <w:rFonts w:ascii="宋体" w:eastAsia="宋体" w:hAnsi="宋体" w:cs="宋体" w:hint="eastAsia"/>
                <w:color w:val="000000"/>
                <w:kern w:val="0"/>
                <w:sz w:val="18"/>
                <w:szCs w:val="18"/>
              </w:rPr>
              <w:t>支架</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304不锈钢</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39</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线槽</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100*50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根</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40</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安装辅材</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套</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r>
      <w:tr w:rsidR="00CF1494" w:rsidRPr="003146EE" w:rsidTr="00234BD9">
        <w:trPr>
          <w:trHeight w:val="281"/>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41</w:t>
            </w:r>
          </w:p>
        </w:tc>
        <w:tc>
          <w:tcPr>
            <w:tcW w:w="166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编程调试费</w:t>
            </w:r>
          </w:p>
        </w:tc>
        <w:tc>
          <w:tcPr>
            <w:tcW w:w="177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下位机</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套</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000000" w:fill="FFFFFF"/>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42</w:t>
            </w:r>
          </w:p>
        </w:tc>
        <w:tc>
          <w:tcPr>
            <w:tcW w:w="1668"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超声波</w:t>
            </w:r>
            <w:proofErr w:type="gramStart"/>
            <w:r w:rsidRPr="003146EE">
              <w:rPr>
                <w:rFonts w:ascii="宋体" w:eastAsia="宋体" w:hAnsi="宋体" w:cs="宋体" w:hint="eastAsia"/>
                <w:color w:val="000000"/>
                <w:kern w:val="0"/>
                <w:sz w:val="18"/>
                <w:szCs w:val="18"/>
              </w:rPr>
              <w:t>液位计</w:t>
            </w:r>
            <w:proofErr w:type="gramEnd"/>
          </w:p>
        </w:tc>
        <w:tc>
          <w:tcPr>
            <w:tcW w:w="1778"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量程0-10米/4-20mA</w:t>
            </w:r>
          </w:p>
        </w:tc>
        <w:tc>
          <w:tcPr>
            <w:tcW w:w="728"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台</w:t>
            </w:r>
          </w:p>
        </w:tc>
        <w:tc>
          <w:tcPr>
            <w:tcW w:w="647"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16"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p>
        </w:tc>
        <w:tc>
          <w:tcPr>
            <w:tcW w:w="832" w:type="dxa"/>
            <w:tcBorders>
              <w:top w:val="single" w:sz="4" w:space="0" w:color="auto"/>
              <w:left w:val="nil"/>
              <w:bottom w:val="single" w:sz="4" w:space="0" w:color="auto"/>
              <w:right w:val="single" w:sz="4" w:space="0" w:color="auto"/>
            </w:tcBorders>
            <w:shd w:val="clear" w:color="000000" w:fill="FFFFFF"/>
            <w:vAlign w:val="center"/>
          </w:tcPr>
          <w:p w:rsidR="00CF1494" w:rsidRPr="003146EE" w:rsidRDefault="00CF1494" w:rsidP="00234BD9">
            <w:pPr>
              <w:widowControl/>
              <w:jc w:val="center"/>
              <w:rPr>
                <w:rFonts w:ascii="宋体" w:eastAsia="宋体" w:hAnsi="宋体" w:cs="宋体"/>
                <w:color w:val="000000"/>
                <w:kern w:val="0"/>
                <w:sz w:val="18"/>
                <w:szCs w:val="18"/>
              </w:rPr>
            </w:pPr>
          </w:p>
        </w:tc>
        <w:tc>
          <w:tcPr>
            <w:tcW w:w="2079" w:type="dxa"/>
            <w:tcBorders>
              <w:top w:val="nil"/>
              <w:left w:val="single" w:sz="4" w:space="0" w:color="auto"/>
              <w:bottom w:val="single" w:sz="4" w:space="0" w:color="auto"/>
              <w:right w:val="single" w:sz="4" w:space="0" w:color="auto"/>
            </w:tcBorders>
            <w:shd w:val="clear" w:color="000000" w:fill="FFFFFF"/>
            <w:noWrap/>
            <w:vAlign w:val="center"/>
            <w:hideMark/>
          </w:tcPr>
          <w:p w:rsidR="00CF1494" w:rsidRPr="003146EE" w:rsidRDefault="00CF1494" w:rsidP="00234BD9">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西门子、E+H、索利得</w:t>
            </w:r>
          </w:p>
        </w:tc>
      </w:tr>
    </w:tbl>
    <w:p w:rsidR="00CF1494" w:rsidRPr="003146EE" w:rsidRDefault="00CF1494" w:rsidP="00CF1494">
      <w:pPr>
        <w:rPr>
          <w:rFonts w:ascii="宋体" w:eastAsia="宋体" w:hAnsi="宋体" w:cs="Times New Roman"/>
          <w:sz w:val="18"/>
          <w:szCs w:val="18"/>
        </w:rPr>
      </w:pPr>
    </w:p>
    <w:p w:rsidR="00234BD9" w:rsidRDefault="00CF1494" w:rsidP="00234BD9">
      <w:pPr>
        <w:jc w:val="center"/>
        <w:rPr>
          <w:rFonts w:ascii="宋体" w:eastAsia="宋体" w:hAnsi="宋体" w:cs="Times New Roman"/>
          <w:sz w:val="18"/>
          <w:szCs w:val="18"/>
          <w:lang w:val="zh-CN"/>
        </w:rPr>
      </w:pPr>
      <w:r w:rsidRPr="007B79A7">
        <w:rPr>
          <w:rFonts w:ascii="宋体" w:eastAsia="宋体" w:hAnsi="宋体" w:cs="Times New Roman" w:hint="eastAsia"/>
          <w:sz w:val="18"/>
          <w:szCs w:val="18"/>
          <w:lang w:val="zh-CN"/>
        </w:rPr>
        <w:t xml:space="preserve">             </w:t>
      </w:r>
      <w:r w:rsidR="00234BD9">
        <w:rPr>
          <w:rFonts w:ascii="宋体" w:eastAsia="宋体" w:hAnsi="宋体" w:cs="Times New Roman"/>
          <w:sz w:val="18"/>
          <w:szCs w:val="18"/>
          <w:lang w:val="zh-CN"/>
        </w:rPr>
        <w:br w:type="page"/>
      </w:r>
    </w:p>
    <w:p w:rsidR="00CF1494" w:rsidRDefault="00CF1494" w:rsidP="00234BD9">
      <w:pPr>
        <w:jc w:val="center"/>
        <w:rPr>
          <w:rFonts w:ascii="宋体" w:eastAsia="宋体" w:hAnsi="宋体" w:cs="Times New Roman"/>
          <w:sz w:val="18"/>
          <w:szCs w:val="18"/>
          <w:lang w:val="zh-CN"/>
        </w:rPr>
      </w:pPr>
      <w:r w:rsidRPr="007B79A7">
        <w:rPr>
          <w:rFonts w:ascii="宋体" w:eastAsia="宋体" w:hAnsi="宋体" w:cs="Times New Roman" w:hint="eastAsia"/>
          <w:sz w:val="18"/>
          <w:szCs w:val="18"/>
          <w:lang w:val="zh-CN"/>
        </w:rPr>
        <w:lastRenderedPageBreak/>
        <w:t xml:space="preserve"> </w:t>
      </w:r>
      <w:r w:rsidRPr="003146EE">
        <w:rPr>
          <w:rFonts w:ascii="宋体" w:eastAsia="宋体" w:hAnsi="宋体" w:cs="Times New Roman" w:hint="eastAsia"/>
          <w:sz w:val="24"/>
          <w:szCs w:val="24"/>
          <w:lang w:val="zh-CN"/>
        </w:rPr>
        <w:t>3KW（一控二）控制柜综合单价清单</w:t>
      </w:r>
    </w:p>
    <w:tbl>
      <w:tblPr>
        <w:tblW w:w="9805" w:type="dxa"/>
        <w:jc w:val="center"/>
        <w:tblInd w:w="93" w:type="dxa"/>
        <w:tblLook w:val="04A0" w:firstRow="1" w:lastRow="0" w:firstColumn="1" w:lastColumn="0" w:noHBand="0" w:noVBand="1"/>
      </w:tblPr>
      <w:tblGrid>
        <w:gridCol w:w="743"/>
        <w:gridCol w:w="1614"/>
        <w:gridCol w:w="1832"/>
        <w:gridCol w:w="728"/>
        <w:gridCol w:w="647"/>
        <w:gridCol w:w="716"/>
        <w:gridCol w:w="816"/>
        <w:gridCol w:w="832"/>
        <w:gridCol w:w="1877"/>
      </w:tblGrid>
      <w:tr w:rsidR="00234BD9" w:rsidRPr="003146EE" w:rsidTr="00234BD9">
        <w:trPr>
          <w:trHeight w:val="803"/>
          <w:jc w:val="center"/>
        </w:trPr>
        <w:tc>
          <w:tcPr>
            <w:tcW w:w="743" w:type="dxa"/>
            <w:tcBorders>
              <w:top w:val="single" w:sz="4" w:space="0" w:color="auto"/>
              <w:left w:val="single" w:sz="4" w:space="0" w:color="auto"/>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序号</w:t>
            </w:r>
          </w:p>
        </w:tc>
        <w:tc>
          <w:tcPr>
            <w:tcW w:w="1614"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元件名称</w:t>
            </w:r>
          </w:p>
        </w:tc>
        <w:tc>
          <w:tcPr>
            <w:tcW w:w="1832"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型号规格</w:t>
            </w:r>
          </w:p>
        </w:tc>
        <w:tc>
          <w:tcPr>
            <w:tcW w:w="728"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单位</w:t>
            </w:r>
          </w:p>
        </w:tc>
        <w:tc>
          <w:tcPr>
            <w:tcW w:w="647"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数量</w:t>
            </w:r>
          </w:p>
        </w:tc>
        <w:tc>
          <w:tcPr>
            <w:tcW w:w="716"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单价</w:t>
            </w:r>
          </w:p>
        </w:tc>
        <w:tc>
          <w:tcPr>
            <w:tcW w:w="816"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金额</w:t>
            </w:r>
          </w:p>
        </w:tc>
        <w:tc>
          <w:tcPr>
            <w:tcW w:w="832" w:type="dxa"/>
            <w:tcBorders>
              <w:top w:val="single" w:sz="4" w:space="0" w:color="auto"/>
              <w:left w:val="nil"/>
              <w:bottom w:val="single" w:sz="4" w:space="0" w:color="auto"/>
              <w:right w:val="single" w:sz="4" w:space="0" w:color="auto"/>
            </w:tcBorders>
            <w:vAlign w:val="center"/>
          </w:tcPr>
          <w:p w:rsidR="00234BD9" w:rsidRPr="003146EE" w:rsidRDefault="00234BD9" w:rsidP="003E5BB7">
            <w:pPr>
              <w:widowControl/>
              <w:jc w:val="center"/>
              <w:rPr>
                <w:rFonts w:ascii="黑体" w:eastAsia="黑体" w:hAnsi="黑体" w:cs="宋体"/>
                <w:kern w:val="0"/>
                <w:sz w:val="24"/>
                <w:szCs w:val="24"/>
              </w:rPr>
            </w:pPr>
            <w:r>
              <w:rPr>
                <w:rFonts w:ascii="黑体" w:eastAsia="黑体" w:hAnsi="黑体" w:cs="宋体" w:hint="eastAsia"/>
                <w:kern w:val="0"/>
                <w:sz w:val="24"/>
                <w:szCs w:val="24"/>
              </w:rPr>
              <w:t>投标品牌</w:t>
            </w:r>
          </w:p>
        </w:tc>
        <w:tc>
          <w:tcPr>
            <w:tcW w:w="1877" w:type="dxa"/>
            <w:tcBorders>
              <w:top w:val="single" w:sz="4" w:space="0" w:color="auto"/>
              <w:left w:val="single" w:sz="4" w:space="0" w:color="auto"/>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Pr>
                <w:rFonts w:ascii="黑体" w:eastAsia="黑体" w:hAnsi="黑体" w:cs="宋体" w:hint="eastAsia"/>
                <w:kern w:val="0"/>
                <w:sz w:val="24"/>
                <w:szCs w:val="24"/>
              </w:rPr>
              <w:t>推荐</w:t>
            </w:r>
            <w:r w:rsidRPr="003146EE">
              <w:rPr>
                <w:rFonts w:ascii="黑体" w:eastAsia="黑体" w:hAnsi="黑体" w:cs="宋体" w:hint="eastAsia"/>
                <w:kern w:val="0"/>
                <w:sz w:val="24"/>
                <w:szCs w:val="24"/>
              </w:rPr>
              <w:t>品牌</w:t>
            </w:r>
          </w:p>
        </w:tc>
      </w:tr>
      <w:tr w:rsidR="00CF1494" w:rsidRPr="003146EE" w:rsidTr="00234BD9">
        <w:trPr>
          <w:trHeight w:val="623"/>
          <w:jc w:val="center"/>
        </w:trPr>
        <w:tc>
          <w:tcPr>
            <w:tcW w:w="743" w:type="dxa"/>
            <w:tcBorders>
              <w:top w:val="single" w:sz="4" w:space="0" w:color="auto"/>
              <w:left w:val="single" w:sz="4" w:space="0" w:color="auto"/>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c>
          <w:tcPr>
            <w:tcW w:w="1614"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潜水泵控制柜</w:t>
            </w:r>
          </w:p>
        </w:tc>
        <w:tc>
          <w:tcPr>
            <w:tcW w:w="1832" w:type="dxa"/>
            <w:tcBorders>
              <w:top w:val="single" w:sz="4" w:space="0" w:color="auto"/>
              <w:left w:val="nil"/>
              <w:bottom w:val="single" w:sz="4" w:space="0" w:color="auto"/>
              <w:right w:val="single" w:sz="4" w:space="0" w:color="auto"/>
            </w:tcBorders>
            <w:shd w:val="clear" w:color="000000" w:fill="99FF99"/>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1200×600×400 304 户外防雨箱 二层门</w:t>
            </w:r>
          </w:p>
        </w:tc>
        <w:tc>
          <w:tcPr>
            <w:tcW w:w="728"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台</w:t>
            </w:r>
          </w:p>
        </w:tc>
        <w:tc>
          <w:tcPr>
            <w:tcW w:w="647"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1</w:t>
            </w:r>
          </w:p>
        </w:tc>
        <w:tc>
          <w:tcPr>
            <w:tcW w:w="716"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c>
          <w:tcPr>
            <w:tcW w:w="832" w:type="dxa"/>
            <w:tcBorders>
              <w:top w:val="single" w:sz="4" w:space="0" w:color="auto"/>
              <w:left w:val="nil"/>
              <w:bottom w:val="single" w:sz="4" w:space="0" w:color="auto"/>
              <w:right w:val="single" w:sz="4" w:space="0" w:color="auto"/>
            </w:tcBorders>
            <w:shd w:val="clear" w:color="000000" w:fill="99FF99"/>
          </w:tcPr>
          <w:p w:rsidR="00CF1494" w:rsidRPr="003146EE" w:rsidRDefault="00CF1494" w:rsidP="003E5BB7">
            <w:pPr>
              <w:widowControl/>
              <w:jc w:val="center"/>
              <w:rPr>
                <w:rFonts w:ascii="黑体" w:eastAsia="黑体" w:hAnsi="黑体" w:cs="宋体"/>
                <w:kern w:val="0"/>
                <w:sz w:val="24"/>
                <w:szCs w:val="24"/>
              </w:rPr>
            </w:pPr>
          </w:p>
        </w:tc>
        <w:tc>
          <w:tcPr>
            <w:tcW w:w="1877" w:type="dxa"/>
            <w:tcBorders>
              <w:top w:val="single" w:sz="4" w:space="0" w:color="auto"/>
              <w:left w:val="single" w:sz="4" w:space="0" w:color="auto"/>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r>
      <w:tr w:rsidR="00CF1494" w:rsidRPr="003146EE" w:rsidTr="00234BD9">
        <w:trPr>
          <w:trHeight w:val="360"/>
          <w:jc w:val="center"/>
        </w:trPr>
        <w:tc>
          <w:tcPr>
            <w:tcW w:w="9805" w:type="dxa"/>
            <w:gridSpan w:val="9"/>
            <w:tcBorders>
              <w:top w:val="single" w:sz="4" w:space="0" w:color="auto"/>
              <w:left w:val="single" w:sz="4" w:space="0" w:color="auto"/>
              <w:bottom w:val="single" w:sz="4" w:space="0" w:color="auto"/>
              <w:right w:val="single" w:sz="4" w:space="0" w:color="auto"/>
            </w:tcBorders>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以下为价格组成</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可编程控制器模块</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S7-200smart SR20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西门子、施耐德、通用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可编程控制器模块</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S7-200smart AE04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西门子、施耐德、通用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EA9AN3C32</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EA9AN3D16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5</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EA9AN3D6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6</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EA9AN1C6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7</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接触器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LC1N0910M5N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8</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接触器辅助触头</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LANN22</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热继电器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LRN12   5.5-8</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热继电器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LRN08   2.5-4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11</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继电器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RXM4LB2P7</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12</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继电器座</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RXZE1M4C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13</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XB2BA31C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14</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XB2BA42C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XB2BA51C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16</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XB2BVM3LC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17</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XB2BVM4LC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18</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XB2BVM1LC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19</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XB2BVM5LC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转换开关</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XB2BJ33C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21</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转换开关辅助触头</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ZB2BE101C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22</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开关电源</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NDR-120  220/24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施耐德、西门子、明纬</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23</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熔断器座</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RT28-32 /1P </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24</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熔断器芯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RT28-32 （RO15）2A</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25</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水泵保护器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QBP-1K2</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26</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接线端子</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UK-6N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27</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接线端子</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UK-5N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28</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29</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BVR2.5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BVR1</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31</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箱体</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1200*600*400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台</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304不锈钢</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lastRenderedPageBreak/>
              <w:t>33</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电源电缆</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RVV5*6</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single" w:sz="4" w:space="0" w:color="auto"/>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34</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启闭机电源电缆</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RVV4*2.5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single" w:sz="4" w:space="0" w:color="auto"/>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启闭机控制电缆</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RVV7*1.5</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36</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液位计电源</w:t>
            </w:r>
            <w:proofErr w:type="gramEnd"/>
            <w:r w:rsidRPr="003146EE">
              <w:rPr>
                <w:rFonts w:ascii="宋体" w:eastAsia="宋体" w:hAnsi="宋体" w:cs="宋体" w:hint="eastAsia"/>
                <w:color w:val="000000"/>
                <w:kern w:val="0"/>
                <w:sz w:val="18"/>
                <w:szCs w:val="18"/>
              </w:rPr>
              <w:t>电缆</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RVV3*1.5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37</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液位计信号电缆</w:t>
            </w:r>
            <w:proofErr w:type="gramEnd"/>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RVVP2*1.5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38</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液位计安装</w:t>
            </w:r>
            <w:proofErr w:type="gramEnd"/>
            <w:r w:rsidRPr="003146EE">
              <w:rPr>
                <w:rFonts w:ascii="宋体" w:eastAsia="宋体" w:hAnsi="宋体" w:cs="宋体" w:hint="eastAsia"/>
                <w:color w:val="000000"/>
                <w:kern w:val="0"/>
                <w:sz w:val="18"/>
                <w:szCs w:val="18"/>
              </w:rPr>
              <w:t>支架</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304不锈钢</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39</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线槽</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100*50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根</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40</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安装辅材</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套</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r>
      <w:tr w:rsidR="00CF1494" w:rsidRPr="003146EE" w:rsidTr="00234BD9">
        <w:trPr>
          <w:trHeight w:val="4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41</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编程调试费</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下位机</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套</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42</w:t>
            </w:r>
          </w:p>
        </w:tc>
        <w:tc>
          <w:tcPr>
            <w:tcW w:w="1614"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超声波</w:t>
            </w:r>
            <w:proofErr w:type="gramStart"/>
            <w:r w:rsidRPr="003146EE">
              <w:rPr>
                <w:rFonts w:ascii="宋体" w:eastAsia="宋体" w:hAnsi="宋体" w:cs="宋体" w:hint="eastAsia"/>
                <w:color w:val="000000"/>
                <w:kern w:val="0"/>
                <w:sz w:val="18"/>
                <w:szCs w:val="18"/>
              </w:rPr>
              <w:t>液位计</w:t>
            </w:r>
            <w:proofErr w:type="gramEnd"/>
          </w:p>
        </w:tc>
        <w:tc>
          <w:tcPr>
            <w:tcW w:w="1832"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量程0-10米/4-20mA</w:t>
            </w:r>
          </w:p>
        </w:tc>
        <w:tc>
          <w:tcPr>
            <w:tcW w:w="728"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台</w:t>
            </w:r>
          </w:p>
        </w:tc>
        <w:tc>
          <w:tcPr>
            <w:tcW w:w="647"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shd w:val="clear" w:color="000000" w:fill="FFFFFF"/>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西门子、E+H、索利得</w:t>
            </w:r>
          </w:p>
        </w:tc>
      </w:tr>
    </w:tbl>
    <w:p w:rsidR="00CF1494" w:rsidRPr="003146EE" w:rsidRDefault="00CF1494" w:rsidP="00CF1494">
      <w:pPr>
        <w:rPr>
          <w:rFonts w:ascii="宋体" w:eastAsia="宋体" w:hAnsi="宋体" w:cs="Times New Roman"/>
          <w:sz w:val="18"/>
          <w:szCs w:val="18"/>
        </w:rPr>
      </w:pPr>
    </w:p>
    <w:p w:rsidR="00234BD9" w:rsidRDefault="00CF1494" w:rsidP="00CF1494">
      <w:pPr>
        <w:jc w:val="center"/>
        <w:rPr>
          <w:rFonts w:ascii="宋体" w:eastAsia="宋体" w:hAnsi="宋体" w:cs="Times New Roman"/>
          <w:sz w:val="24"/>
          <w:szCs w:val="24"/>
          <w:lang w:val="zh-CN"/>
        </w:rPr>
      </w:pPr>
      <w:r w:rsidRPr="007B79A7">
        <w:rPr>
          <w:rFonts w:ascii="宋体" w:eastAsia="宋体" w:hAnsi="宋体" w:cs="Times New Roman" w:hint="eastAsia"/>
          <w:sz w:val="18"/>
          <w:szCs w:val="18"/>
          <w:lang w:val="zh-CN"/>
        </w:rPr>
        <w:t xml:space="preserve">             </w:t>
      </w:r>
      <w:r w:rsidRPr="003146EE">
        <w:rPr>
          <w:rFonts w:ascii="宋体" w:eastAsia="宋体" w:hAnsi="宋体" w:cs="Times New Roman" w:hint="eastAsia"/>
          <w:sz w:val="24"/>
          <w:szCs w:val="24"/>
          <w:lang w:val="zh-CN"/>
        </w:rPr>
        <w:t xml:space="preserve"> </w:t>
      </w:r>
      <w:r w:rsidR="00234BD9">
        <w:rPr>
          <w:rFonts w:ascii="宋体" w:eastAsia="宋体" w:hAnsi="宋体" w:cs="Times New Roman"/>
          <w:sz w:val="24"/>
          <w:szCs w:val="24"/>
          <w:lang w:val="zh-CN"/>
        </w:rPr>
        <w:br w:type="page"/>
      </w:r>
    </w:p>
    <w:p w:rsidR="00CF1494" w:rsidRPr="003146EE" w:rsidRDefault="00CF1494" w:rsidP="00CF1494">
      <w:pPr>
        <w:jc w:val="center"/>
        <w:rPr>
          <w:rFonts w:ascii="宋体" w:eastAsia="宋体" w:hAnsi="宋体" w:cs="Times New Roman"/>
          <w:sz w:val="24"/>
          <w:szCs w:val="24"/>
          <w:lang w:val="zh-CN"/>
        </w:rPr>
      </w:pPr>
      <w:r w:rsidRPr="003146EE">
        <w:rPr>
          <w:rFonts w:ascii="宋体" w:eastAsia="宋体" w:hAnsi="宋体" w:cs="Times New Roman" w:hint="eastAsia"/>
          <w:sz w:val="24"/>
          <w:szCs w:val="24"/>
          <w:lang w:val="zh-CN"/>
        </w:rPr>
        <w:lastRenderedPageBreak/>
        <w:t>5.5KW（一控二）控制柜综合单价清单</w:t>
      </w:r>
    </w:p>
    <w:tbl>
      <w:tblPr>
        <w:tblW w:w="9972" w:type="dxa"/>
        <w:jc w:val="center"/>
        <w:tblInd w:w="93" w:type="dxa"/>
        <w:tblLook w:val="04A0" w:firstRow="1" w:lastRow="0" w:firstColumn="1" w:lastColumn="0" w:noHBand="0" w:noVBand="1"/>
      </w:tblPr>
      <w:tblGrid>
        <w:gridCol w:w="743"/>
        <w:gridCol w:w="1614"/>
        <w:gridCol w:w="1832"/>
        <w:gridCol w:w="728"/>
        <w:gridCol w:w="647"/>
        <w:gridCol w:w="716"/>
        <w:gridCol w:w="816"/>
        <w:gridCol w:w="832"/>
        <w:gridCol w:w="2044"/>
      </w:tblGrid>
      <w:tr w:rsidR="00234BD9" w:rsidRPr="003146EE" w:rsidTr="00234BD9">
        <w:trPr>
          <w:trHeight w:val="803"/>
          <w:jc w:val="center"/>
        </w:trPr>
        <w:tc>
          <w:tcPr>
            <w:tcW w:w="743" w:type="dxa"/>
            <w:tcBorders>
              <w:top w:val="single" w:sz="4" w:space="0" w:color="auto"/>
              <w:left w:val="single" w:sz="4" w:space="0" w:color="auto"/>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序号</w:t>
            </w:r>
          </w:p>
        </w:tc>
        <w:tc>
          <w:tcPr>
            <w:tcW w:w="1614"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元件名称</w:t>
            </w:r>
          </w:p>
        </w:tc>
        <w:tc>
          <w:tcPr>
            <w:tcW w:w="1832"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型号规格</w:t>
            </w:r>
          </w:p>
        </w:tc>
        <w:tc>
          <w:tcPr>
            <w:tcW w:w="728"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单位</w:t>
            </w:r>
          </w:p>
        </w:tc>
        <w:tc>
          <w:tcPr>
            <w:tcW w:w="647"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数量</w:t>
            </w:r>
          </w:p>
        </w:tc>
        <w:tc>
          <w:tcPr>
            <w:tcW w:w="716"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单价</w:t>
            </w:r>
          </w:p>
        </w:tc>
        <w:tc>
          <w:tcPr>
            <w:tcW w:w="816"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金额</w:t>
            </w:r>
          </w:p>
        </w:tc>
        <w:tc>
          <w:tcPr>
            <w:tcW w:w="832" w:type="dxa"/>
            <w:tcBorders>
              <w:top w:val="single" w:sz="4" w:space="0" w:color="auto"/>
              <w:left w:val="nil"/>
              <w:bottom w:val="single" w:sz="4" w:space="0" w:color="auto"/>
              <w:right w:val="single" w:sz="4" w:space="0" w:color="auto"/>
            </w:tcBorders>
            <w:vAlign w:val="center"/>
          </w:tcPr>
          <w:p w:rsidR="00234BD9" w:rsidRPr="003146EE" w:rsidRDefault="00234BD9" w:rsidP="003E5BB7">
            <w:pPr>
              <w:widowControl/>
              <w:jc w:val="center"/>
              <w:rPr>
                <w:rFonts w:ascii="黑体" w:eastAsia="黑体" w:hAnsi="黑体" w:cs="宋体"/>
                <w:kern w:val="0"/>
                <w:sz w:val="24"/>
                <w:szCs w:val="24"/>
              </w:rPr>
            </w:pPr>
            <w:r>
              <w:rPr>
                <w:rFonts w:ascii="黑体" w:eastAsia="黑体" w:hAnsi="黑体" w:cs="宋体" w:hint="eastAsia"/>
                <w:kern w:val="0"/>
                <w:sz w:val="24"/>
                <w:szCs w:val="24"/>
              </w:rPr>
              <w:t>投标品牌</w:t>
            </w:r>
          </w:p>
        </w:tc>
        <w:tc>
          <w:tcPr>
            <w:tcW w:w="2044" w:type="dxa"/>
            <w:tcBorders>
              <w:top w:val="single" w:sz="4" w:space="0" w:color="auto"/>
              <w:left w:val="single" w:sz="4" w:space="0" w:color="auto"/>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Pr>
                <w:rFonts w:ascii="黑体" w:eastAsia="黑体" w:hAnsi="黑体" w:cs="宋体" w:hint="eastAsia"/>
                <w:kern w:val="0"/>
                <w:sz w:val="24"/>
                <w:szCs w:val="24"/>
              </w:rPr>
              <w:t>推荐</w:t>
            </w:r>
            <w:r w:rsidRPr="003146EE">
              <w:rPr>
                <w:rFonts w:ascii="黑体" w:eastAsia="黑体" w:hAnsi="黑体" w:cs="宋体" w:hint="eastAsia"/>
                <w:kern w:val="0"/>
                <w:sz w:val="24"/>
                <w:szCs w:val="24"/>
              </w:rPr>
              <w:t>品牌</w:t>
            </w:r>
          </w:p>
        </w:tc>
      </w:tr>
      <w:tr w:rsidR="00CF1494" w:rsidRPr="003146EE" w:rsidTr="00234BD9">
        <w:trPr>
          <w:trHeight w:val="623"/>
          <w:jc w:val="center"/>
        </w:trPr>
        <w:tc>
          <w:tcPr>
            <w:tcW w:w="743" w:type="dxa"/>
            <w:tcBorders>
              <w:top w:val="single" w:sz="4" w:space="0" w:color="auto"/>
              <w:left w:val="single" w:sz="4" w:space="0" w:color="auto"/>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c>
          <w:tcPr>
            <w:tcW w:w="1614"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潜水泵控制柜</w:t>
            </w:r>
          </w:p>
        </w:tc>
        <w:tc>
          <w:tcPr>
            <w:tcW w:w="1832" w:type="dxa"/>
            <w:tcBorders>
              <w:top w:val="single" w:sz="4" w:space="0" w:color="auto"/>
              <w:left w:val="nil"/>
              <w:bottom w:val="single" w:sz="4" w:space="0" w:color="auto"/>
              <w:right w:val="single" w:sz="4" w:space="0" w:color="auto"/>
            </w:tcBorders>
            <w:shd w:val="clear" w:color="000000" w:fill="99FF99"/>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1200×600×400 304 户外防雨箱 二层门</w:t>
            </w:r>
          </w:p>
        </w:tc>
        <w:tc>
          <w:tcPr>
            <w:tcW w:w="728"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台</w:t>
            </w:r>
          </w:p>
        </w:tc>
        <w:tc>
          <w:tcPr>
            <w:tcW w:w="647"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1</w:t>
            </w:r>
          </w:p>
        </w:tc>
        <w:tc>
          <w:tcPr>
            <w:tcW w:w="716"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c>
          <w:tcPr>
            <w:tcW w:w="832" w:type="dxa"/>
            <w:tcBorders>
              <w:top w:val="single" w:sz="4" w:space="0" w:color="auto"/>
              <w:left w:val="nil"/>
              <w:bottom w:val="single" w:sz="4" w:space="0" w:color="auto"/>
              <w:right w:val="single" w:sz="4" w:space="0" w:color="auto"/>
            </w:tcBorders>
            <w:shd w:val="clear" w:color="000000" w:fill="99FF99"/>
          </w:tcPr>
          <w:p w:rsidR="00CF1494" w:rsidRPr="003146EE" w:rsidRDefault="00CF1494" w:rsidP="003E5BB7">
            <w:pPr>
              <w:widowControl/>
              <w:jc w:val="center"/>
              <w:rPr>
                <w:rFonts w:ascii="黑体" w:eastAsia="黑体" w:hAnsi="黑体" w:cs="宋体"/>
                <w:kern w:val="0"/>
                <w:sz w:val="24"/>
                <w:szCs w:val="24"/>
              </w:rPr>
            </w:pPr>
          </w:p>
        </w:tc>
        <w:tc>
          <w:tcPr>
            <w:tcW w:w="2044" w:type="dxa"/>
            <w:tcBorders>
              <w:top w:val="single" w:sz="4" w:space="0" w:color="auto"/>
              <w:left w:val="single" w:sz="4" w:space="0" w:color="auto"/>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r>
      <w:tr w:rsidR="00F234B3" w:rsidRPr="003146EE" w:rsidTr="000A684C">
        <w:trPr>
          <w:trHeight w:val="360"/>
          <w:jc w:val="center"/>
        </w:trPr>
        <w:tc>
          <w:tcPr>
            <w:tcW w:w="9972" w:type="dxa"/>
            <w:gridSpan w:val="9"/>
            <w:tcBorders>
              <w:top w:val="single" w:sz="4" w:space="0" w:color="auto"/>
              <w:left w:val="single" w:sz="4" w:space="0" w:color="auto"/>
              <w:bottom w:val="single" w:sz="4" w:space="0" w:color="auto"/>
              <w:right w:val="single" w:sz="4" w:space="0" w:color="auto"/>
            </w:tcBorders>
          </w:tcPr>
          <w:p w:rsidR="00F234B3" w:rsidRPr="003146EE" w:rsidRDefault="00F234B3"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以下为价格组成</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可编程控制器模块</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S7-200smart SR20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西门子、施耐德、通用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可编程控制器模块</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S7-200smart AE04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西门子、施耐德、通用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EA9AN3C40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EA9AN3D25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5</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EA9AN3D6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6</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EA9AN1C6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7</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接触器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LC1N1810M5N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8</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接触器辅助触头</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LC1N0910M5N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bookmarkStart w:id="0" w:name="_GoBack"/>
            <w:bookmarkEnd w:id="0"/>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热继电器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LANN22</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热继电器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LRN16   9-13</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11</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继电器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LRN08   2.5-4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12</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继电器座</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RXM4LB2P7</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13</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RXZE1M4C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14</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XB2BA31C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XB2BA42C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16</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XB2BA51C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17</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XB2BVM3LC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18</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XB2BVM4LC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19</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XB2BVM1LC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转换开关</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XB2BVM5LC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21</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转换开关辅助触头</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XB2BJ33C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22</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开关电源</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ZB2BE101C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施耐德、西门子、明纬</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23</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熔断器座</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NDR-120  220/24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24</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熔断器芯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RT28-32 /1P </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25</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水泵保护器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RT28-32 （RO15）2A</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26</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接线端子</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QBP-1K2</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27</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接线端子</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UK-6N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28</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UK-5N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29</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BVR10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31</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箱体</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BVR1</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台</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304不锈钢</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33</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电源电缆</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1200*600*400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lastRenderedPageBreak/>
              <w:t>34</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启闭机电源电缆</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RVV5*6</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single" w:sz="4" w:space="0" w:color="auto"/>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启闭机控制电缆</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RVV4*2.5</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36</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液位计电源</w:t>
            </w:r>
            <w:proofErr w:type="gramEnd"/>
            <w:r w:rsidRPr="003146EE">
              <w:rPr>
                <w:rFonts w:ascii="宋体" w:eastAsia="宋体" w:hAnsi="宋体" w:cs="宋体" w:hint="eastAsia"/>
                <w:color w:val="000000"/>
                <w:kern w:val="0"/>
                <w:sz w:val="18"/>
                <w:szCs w:val="18"/>
              </w:rPr>
              <w:t>电缆</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RVV7*1.5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37</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液位计信号电缆</w:t>
            </w:r>
            <w:proofErr w:type="gramEnd"/>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RVV3*1.5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38</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液位计安装</w:t>
            </w:r>
            <w:proofErr w:type="gramEnd"/>
            <w:r w:rsidRPr="003146EE">
              <w:rPr>
                <w:rFonts w:ascii="宋体" w:eastAsia="宋体" w:hAnsi="宋体" w:cs="宋体" w:hint="eastAsia"/>
                <w:color w:val="000000"/>
                <w:kern w:val="0"/>
                <w:sz w:val="18"/>
                <w:szCs w:val="18"/>
              </w:rPr>
              <w:t>支架</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RVVP2*1.5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304不锈钢</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39</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线槽</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根</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40</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安装辅材</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100*50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套</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r>
      <w:tr w:rsidR="00CF1494" w:rsidRPr="003146EE" w:rsidTr="00234BD9">
        <w:trPr>
          <w:trHeight w:val="4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41</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编程调试费</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下位机</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套</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42</w:t>
            </w:r>
          </w:p>
        </w:tc>
        <w:tc>
          <w:tcPr>
            <w:tcW w:w="1614"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超声波</w:t>
            </w:r>
            <w:proofErr w:type="gramStart"/>
            <w:r w:rsidRPr="003146EE">
              <w:rPr>
                <w:rFonts w:ascii="宋体" w:eastAsia="宋体" w:hAnsi="宋体" w:cs="宋体" w:hint="eastAsia"/>
                <w:color w:val="000000"/>
                <w:kern w:val="0"/>
                <w:sz w:val="18"/>
                <w:szCs w:val="18"/>
              </w:rPr>
              <w:t>液位计</w:t>
            </w:r>
            <w:proofErr w:type="gramEnd"/>
          </w:p>
        </w:tc>
        <w:tc>
          <w:tcPr>
            <w:tcW w:w="1832"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量程0-10米/4-20mA</w:t>
            </w:r>
          </w:p>
        </w:tc>
        <w:tc>
          <w:tcPr>
            <w:tcW w:w="728"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台</w:t>
            </w:r>
          </w:p>
        </w:tc>
        <w:tc>
          <w:tcPr>
            <w:tcW w:w="647"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shd w:val="clear" w:color="000000" w:fill="FFFFFF"/>
          </w:tcPr>
          <w:p w:rsidR="00CF1494" w:rsidRPr="003146EE" w:rsidRDefault="00CF1494" w:rsidP="003E5BB7">
            <w:pPr>
              <w:widowControl/>
              <w:jc w:val="center"/>
              <w:rPr>
                <w:rFonts w:ascii="宋体" w:eastAsia="宋体" w:hAnsi="宋体" w:cs="宋体"/>
                <w:color w:val="000000"/>
                <w:kern w:val="0"/>
                <w:sz w:val="18"/>
                <w:szCs w:val="18"/>
              </w:rPr>
            </w:pPr>
          </w:p>
        </w:tc>
        <w:tc>
          <w:tcPr>
            <w:tcW w:w="2044" w:type="dxa"/>
            <w:tcBorders>
              <w:top w:val="nil"/>
              <w:left w:val="single" w:sz="4" w:space="0" w:color="auto"/>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西门子、E+H、索利得</w:t>
            </w:r>
          </w:p>
        </w:tc>
      </w:tr>
    </w:tbl>
    <w:p w:rsidR="00CF1494" w:rsidRPr="003146EE" w:rsidRDefault="00CF1494" w:rsidP="00CF1494">
      <w:pPr>
        <w:rPr>
          <w:rFonts w:ascii="宋体" w:eastAsia="宋体" w:hAnsi="宋体" w:cs="Times New Roman"/>
          <w:sz w:val="18"/>
          <w:szCs w:val="18"/>
        </w:rPr>
      </w:pPr>
    </w:p>
    <w:p w:rsidR="00234BD9" w:rsidRDefault="00CF1494" w:rsidP="00CF1494">
      <w:pPr>
        <w:jc w:val="center"/>
        <w:rPr>
          <w:rFonts w:ascii="宋体" w:eastAsia="宋体" w:hAnsi="宋体" w:cs="Times New Roman"/>
          <w:sz w:val="24"/>
          <w:szCs w:val="24"/>
          <w:lang w:val="zh-CN"/>
        </w:rPr>
      </w:pPr>
      <w:r w:rsidRPr="007B79A7">
        <w:rPr>
          <w:rFonts w:ascii="宋体" w:eastAsia="宋体" w:hAnsi="宋体" w:cs="Times New Roman" w:hint="eastAsia"/>
          <w:sz w:val="18"/>
          <w:szCs w:val="18"/>
          <w:lang w:val="zh-CN"/>
        </w:rPr>
        <w:t xml:space="preserve">             </w:t>
      </w:r>
      <w:r w:rsidRPr="003146EE">
        <w:rPr>
          <w:rFonts w:ascii="宋体" w:eastAsia="宋体" w:hAnsi="宋体" w:cs="Times New Roman" w:hint="eastAsia"/>
          <w:sz w:val="24"/>
          <w:szCs w:val="24"/>
          <w:lang w:val="zh-CN"/>
        </w:rPr>
        <w:t xml:space="preserve"> </w:t>
      </w:r>
      <w:r w:rsidR="00234BD9">
        <w:rPr>
          <w:rFonts w:ascii="宋体" w:eastAsia="宋体" w:hAnsi="宋体" w:cs="Times New Roman"/>
          <w:sz w:val="24"/>
          <w:szCs w:val="24"/>
          <w:lang w:val="zh-CN"/>
        </w:rPr>
        <w:br w:type="page"/>
      </w:r>
    </w:p>
    <w:p w:rsidR="00CF1494" w:rsidRDefault="00CF1494" w:rsidP="00CF1494">
      <w:pPr>
        <w:jc w:val="center"/>
        <w:rPr>
          <w:rFonts w:ascii="宋体" w:eastAsia="宋体" w:hAnsi="宋体" w:cs="Times New Roman"/>
          <w:sz w:val="18"/>
          <w:szCs w:val="18"/>
          <w:lang w:val="zh-CN"/>
        </w:rPr>
      </w:pPr>
      <w:r w:rsidRPr="003146EE">
        <w:rPr>
          <w:rFonts w:ascii="宋体" w:eastAsia="宋体" w:hAnsi="宋体" w:cs="Times New Roman" w:hint="eastAsia"/>
          <w:sz w:val="24"/>
          <w:szCs w:val="24"/>
          <w:lang w:val="zh-CN"/>
        </w:rPr>
        <w:lastRenderedPageBreak/>
        <w:t>7.5KW（一控二）</w:t>
      </w:r>
      <w:proofErr w:type="gramStart"/>
      <w:r w:rsidRPr="003146EE">
        <w:rPr>
          <w:rFonts w:ascii="宋体" w:eastAsia="宋体" w:hAnsi="宋体" w:cs="Times New Roman" w:hint="eastAsia"/>
          <w:sz w:val="24"/>
          <w:szCs w:val="24"/>
          <w:lang w:val="zh-CN"/>
        </w:rPr>
        <w:t>控制柜控制柜</w:t>
      </w:r>
      <w:proofErr w:type="gramEnd"/>
      <w:r w:rsidRPr="003146EE">
        <w:rPr>
          <w:rFonts w:ascii="宋体" w:eastAsia="宋体" w:hAnsi="宋体" w:cs="Times New Roman" w:hint="eastAsia"/>
          <w:sz w:val="24"/>
          <w:szCs w:val="24"/>
          <w:lang w:val="zh-CN"/>
        </w:rPr>
        <w:t>综合单价清单</w:t>
      </w:r>
    </w:p>
    <w:tbl>
      <w:tblPr>
        <w:tblW w:w="9805" w:type="dxa"/>
        <w:jc w:val="center"/>
        <w:tblInd w:w="93" w:type="dxa"/>
        <w:tblLook w:val="04A0" w:firstRow="1" w:lastRow="0" w:firstColumn="1" w:lastColumn="0" w:noHBand="0" w:noVBand="1"/>
      </w:tblPr>
      <w:tblGrid>
        <w:gridCol w:w="743"/>
        <w:gridCol w:w="1614"/>
        <w:gridCol w:w="1832"/>
        <w:gridCol w:w="728"/>
        <w:gridCol w:w="647"/>
        <w:gridCol w:w="716"/>
        <w:gridCol w:w="816"/>
        <w:gridCol w:w="832"/>
        <w:gridCol w:w="1877"/>
      </w:tblGrid>
      <w:tr w:rsidR="00234BD9" w:rsidRPr="003146EE" w:rsidTr="00234BD9">
        <w:trPr>
          <w:trHeight w:val="803"/>
          <w:jc w:val="center"/>
        </w:trPr>
        <w:tc>
          <w:tcPr>
            <w:tcW w:w="743" w:type="dxa"/>
            <w:tcBorders>
              <w:top w:val="single" w:sz="4" w:space="0" w:color="auto"/>
              <w:left w:val="single" w:sz="4" w:space="0" w:color="auto"/>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序号</w:t>
            </w:r>
          </w:p>
        </w:tc>
        <w:tc>
          <w:tcPr>
            <w:tcW w:w="1614"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元件名称</w:t>
            </w:r>
          </w:p>
        </w:tc>
        <w:tc>
          <w:tcPr>
            <w:tcW w:w="1832"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型号规格</w:t>
            </w:r>
          </w:p>
        </w:tc>
        <w:tc>
          <w:tcPr>
            <w:tcW w:w="728"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单位</w:t>
            </w:r>
          </w:p>
        </w:tc>
        <w:tc>
          <w:tcPr>
            <w:tcW w:w="647"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数量</w:t>
            </w:r>
          </w:p>
        </w:tc>
        <w:tc>
          <w:tcPr>
            <w:tcW w:w="716"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单价</w:t>
            </w:r>
          </w:p>
        </w:tc>
        <w:tc>
          <w:tcPr>
            <w:tcW w:w="816"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金额</w:t>
            </w:r>
          </w:p>
        </w:tc>
        <w:tc>
          <w:tcPr>
            <w:tcW w:w="832" w:type="dxa"/>
            <w:tcBorders>
              <w:top w:val="single" w:sz="4" w:space="0" w:color="auto"/>
              <w:left w:val="nil"/>
              <w:bottom w:val="single" w:sz="4" w:space="0" w:color="auto"/>
              <w:right w:val="single" w:sz="4" w:space="0" w:color="auto"/>
            </w:tcBorders>
            <w:vAlign w:val="center"/>
          </w:tcPr>
          <w:p w:rsidR="00234BD9" w:rsidRPr="003146EE" w:rsidRDefault="00234BD9" w:rsidP="003E5BB7">
            <w:pPr>
              <w:widowControl/>
              <w:jc w:val="center"/>
              <w:rPr>
                <w:rFonts w:ascii="黑体" w:eastAsia="黑体" w:hAnsi="黑体" w:cs="宋体"/>
                <w:kern w:val="0"/>
                <w:sz w:val="24"/>
                <w:szCs w:val="24"/>
              </w:rPr>
            </w:pPr>
            <w:r>
              <w:rPr>
                <w:rFonts w:ascii="黑体" w:eastAsia="黑体" w:hAnsi="黑体" w:cs="宋体" w:hint="eastAsia"/>
                <w:kern w:val="0"/>
                <w:sz w:val="24"/>
                <w:szCs w:val="24"/>
              </w:rPr>
              <w:t>投标品牌</w:t>
            </w:r>
          </w:p>
        </w:tc>
        <w:tc>
          <w:tcPr>
            <w:tcW w:w="1877" w:type="dxa"/>
            <w:tcBorders>
              <w:top w:val="single" w:sz="4" w:space="0" w:color="auto"/>
              <w:left w:val="single" w:sz="4" w:space="0" w:color="auto"/>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Pr>
                <w:rFonts w:ascii="黑体" w:eastAsia="黑体" w:hAnsi="黑体" w:cs="宋体" w:hint="eastAsia"/>
                <w:kern w:val="0"/>
                <w:sz w:val="24"/>
                <w:szCs w:val="24"/>
              </w:rPr>
              <w:t>推荐</w:t>
            </w:r>
            <w:r w:rsidRPr="003146EE">
              <w:rPr>
                <w:rFonts w:ascii="黑体" w:eastAsia="黑体" w:hAnsi="黑体" w:cs="宋体" w:hint="eastAsia"/>
                <w:kern w:val="0"/>
                <w:sz w:val="24"/>
                <w:szCs w:val="24"/>
              </w:rPr>
              <w:t>品牌</w:t>
            </w:r>
          </w:p>
        </w:tc>
      </w:tr>
      <w:tr w:rsidR="00CF1494" w:rsidRPr="003146EE" w:rsidTr="00234BD9">
        <w:trPr>
          <w:trHeight w:val="623"/>
          <w:jc w:val="center"/>
        </w:trPr>
        <w:tc>
          <w:tcPr>
            <w:tcW w:w="743" w:type="dxa"/>
            <w:tcBorders>
              <w:top w:val="single" w:sz="4" w:space="0" w:color="auto"/>
              <w:left w:val="single" w:sz="4" w:space="0" w:color="auto"/>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c>
          <w:tcPr>
            <w:tcW w:w="1614"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潜水泵控制柜</w:t>
            </w:r>
          </w:p>
        </w:tc>
        <w:tc>
          <w:tcPr>
            <w:tcW w:w="1832" w:type="dxa"/>
            <w:tcBorders>
              <w:top w:val="single" w:sz="4" w:space="0" w:color="auto"/>
              <w:left w:val="nil"/>
              <w:bottom w:val="single" w:sz="4" w:space="0" w:color="auto"/>
              <w:right w:val="single" w:sz="4" w:space="0" w:color="auto"/>
            </w:tcBorders>
            <w:shd w:val="clear" w:color="000000" w:fill="99FF99"/>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1200×600×400 304 户外防雨箱 二层门</w:t>
            </w:r>
          </w:p>
        </w:tc>
        <w:tc>
          <w:tcPr>
            <w:tcW w:w="728"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台</w:t>
            </w:r>
          </w:p>
        </w:tc>
        <w:tc>
          <w:tcPr>
            <w:tcW w:w="647"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1</w:t>
            </w:r>
          </w:p>
        </w:tc>
        <w:tc>
          <w:tcPr>
            <w:tcW w:w="716"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c>
          <w:tcPr>
            <w:tcW w:w="832" w:type="dxa"/>
            <w:tcBorders>
              <w:top w:val="single" w:sz="4" w:space="0" w:color="auto"/>
              <w:left w:val="nil"/>
              <w:bottom w:val="single" w:sz="4" w:space="0" w:color="auto"/>
              <w:right w:val="single" w:sz="4" w:space="0" w:color="auto"/>
            </w:tcBorders>
            <w:shd w:val="clear" w:color="000000" w:fill="99FF99"/>
          </w:tcPr>
          <w:p w:rsidR="00CF1494" w:rsidRPr="003146EE" w:rsidRDefault="00CF1494" w:rsidP="003E5BB7">
            <w:pPr>
              <w:widowControl/>
              <w:jc w:val="center"/>
              <w:rPr>
                <w:rFonts w:ascii="黑体" w:eastAsia="黑体" w:hAnsi="黑体" w:cs="宋体"/>
                <w:kern w:val="0"/>
                <w:sz w:val="24"/>
                <w:szCs w:val="24"/>
              </w:rPr>
            </w:pPr>
          </w:p>
        </w:tc>
        <w:tc>
          <w:tcPr>
            <w:tcW w:w="1877" w:type="dxa"/>
            <w:tcBorders>
              <w:top w:val="single" w:sz="4" w:space="0" w:color="auto"/>
              <w:left w:val="single" w:sz="4" w:space="0" w:color="auto"/>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r>
      <w:tr w:rsidR="00CF1494" w:rsidRPr="003146EE" w:rsidTr="00234BD9">
        <w:trPr>
          <w:trHeight w:val="360"/>
          <w:jc w:val="center"/>
        </w:trPr>
        <w:tc>
          <w:tcPr>
            <w:tcW w:w="9805" w:type="dxa"/>
            <w:gridSpan w:val="9"/>
            <w:tcBorders>
              <w:top w:val="single" w:sz="4" w:space="0" w:color="auto"/>
              <w:left w:val="single" w:sz="4" w:space="0" w:color="auto"/>
              <w:bottom w:val="single" w:sz="4" w:space="0" w:color="auto"/>
              <w:right w:val="single" w:sz="4" w:space="0" w:color="auto"/>
            </w:tcBorders>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以下为价格组成</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可编程控制器模块</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S7-200smart SR20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西门子、施耐德、通用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可编程控制器模块</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S7-200smart AE04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西门子、施耐德、通用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EA9AN3C63</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EA9AN3D40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5</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EA9AN3D6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6</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EA9AN1C6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7</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接触器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LC1N2510M5N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8</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接触器辅助触头</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LC1N0910M5N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热继电器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LANN22</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热继电器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LRN21   12-18</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11</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继电器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LRN08   2.5-4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12</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继电器座</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RXM4LB2P7</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13</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RXZE1M4C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14</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XB2BA31C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XB2BA42C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16</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XB2BA51C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17</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XB2BVM3LC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18</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XB2BVM4LC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19</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XB2BVM1LC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转换开关</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XB2BVM5LC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21</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转换开关辅助触头</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XB2BJ33C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22</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开关电源</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ZB2BE101C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施耐德、西门子、明纬</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23</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熔断器座</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NDR-120  220/24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24</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熔断器芯</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RT28-32 /1P </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25</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水泵保护器</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RT28-32 （RO15）2A</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26</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接线端子</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QBP-1K2</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27</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接线端子</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UK-6N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28</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UK-5N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29</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BVR16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31</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箱体</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BVR1</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台</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304不锈钢</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lastRenderedPageBreak/>
              <w:t>33</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电源电缆</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1200*600*400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single" w:sz="4" w:space="0" w:color="auto"/>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34</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启闭机电源电缆</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RVV5*6</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single" w:sz="4" w:space="0" w:color="auto"/>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启闭机控制电缆</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RVV4*2.5</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36</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液位计电源</w:t>
            </w:r>
            <w:proofErr w:type="gramEnd"/>
            <w:r w:rsidRPr="003146EE">
              <w:rPr>
                <w:rFonts w:ascii="宋体" w:eastAsia="宋体" w:hAnsi="宋体" w:cs="宋体" w:hint="eastAsia"/>
                <w:color w:val="000000"/>
                <w:kern w:val="0"/>
                <w:sz w:val="18"/>
                <w:szCs w:val="18"/>
              </w:rPr>
              <w:t>电缆</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RVV7*1.5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37</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液位计信号电缆</w:t>
            </w:r>
            <w:proofErr w:type="gramEnd"/>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RVV3*1.5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38</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液位计安装</w:t>
            </w:r>
            <w:proofErr w:type="gramEnd"/>
            <w:r w:rsidRPr="003146EE">
              <w:rPr>
                <w:rFonts w:ascii="宋体" w:eastAsia="宋体" w:hAnsi="宋体" w:cs="宋体" w:hint="eastAsia"/>
                <w:color w:val="000000"/>
                <w:kern w:val="0"/>
                <w:sz w:val="18"/>
                <w:szCs w:val="18"/>
              </w:rPr>
              <w:t>支架</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RVVP2*1.5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304不锈钢</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39</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线槽</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根</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40</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安装辅材</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100*50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套</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r>
      <w:tr w:rsidR="00CF1494" w:rsidRPr="003146EE" w:rsidTr="00234BD9">
        <w:trPr>
          <w:trHeight w:val="4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41</w:t>
            </w:r>
          </w:p>
        </w:tc>
        <w:tc>
          <w:tcPr>
            <w:tcW w:w="1614"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编程调试费</w:t>
            </w:r>
          </w:p>
        </w:tc>
        <w:tc>
          <w:tcPr>
            <w:tcW w:w="1832"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下位机</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套</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42</w:t>
            </w:r>
          </w:p>
        </w:tc>
        <w:tc>
          <w:tcPr>
            <w:tcW w:w="1614"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超声波</w:t>
            </w:r>
            <w:proofErr w:type="gramStart"/>
            <w:r w:rsidRPr="003146EE">
              <w:rPr>
                <w:rFonts w:ascii="宋体" w:eastAsia="宋体" w:hAnsi="宋体" w:cs="宋体" w:hint="eastAsia"/>
                <w:color w:val="000000"/>
                <w:kern w:val="0"/>
                <w:sz w:val="18"/>
                <w:szCs w:val="18"/>
              </w:rPr>
              <w:t>液位计</w:t>
            </w:r>
            <w:proofErr w:type="gramEnd"/>
          </w:p>
        </w:tc>
        <w:tc>
          <w:tcPr>
            <w:tcW w:w="1832"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量程0-10米/4-20mA</w:t>
            </w:r>
          </w:p>
        </w:tc>
        <w:tc>
          <w:tcPr>
            <w:tcW w:w="728"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台</w:t>
            </w:r>
          </w:p>
        </w:tc>
        <w:tc>
          <w:tcPr>
            <w:tcW w:w="647"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32" w:type="dxa"/>
            <w:tcBorders>
              <w:top w:val="single" w:sz="4" w:space="0" w:color="auto"/>
              <w:left w:val="nil"/>
              <w:bottom w:val="single" w:sz="4" w:space="0" w:color="auto"/>
              <w:right w:val="single" w:sz="4" w:space="0" w:color="auto"/>
            </w:tcBorders>
            <w:shd w:val="clear" w:color="000000" w:fill="FFFFFF"/>
          </w:tcPr>
          <w:p w:rsidR="00CF1494" w:rsidRPr="003146EE" w:rsidRDefault="00CF1494" w:rsidP="003E5BB7">
            <w:pPr>
              <w:widowControl/>
              <w:jc w:val="center"/>
              <w:rPr>
                <w:rFonts w:ascii="宋体" w:eastAsia="宋体" w:hAnsi="宋体" w:cs="宋体"/>
                <w:color w:val="000000"/>
                <w:kern w:val="0"/>
                <w:sz w:val="18"/>
                <w:szCs w:val="18"/>
              </w:rPr>
            </w:pPr>
          </w:p>
        </w:tc>
        <w:tc>
          <w:tcPr>
            <w:tcW w:w="1877" w:type="dxa"/>
            <w:tcBorders>
              <w:top w:val="nil"/>
              <w:left w:val="single" w:sz="4" w:space="0" w:color="auto"/>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西门子、E+H、索利得</w:t>
            </w:r>
          </w:p>
        </w:tc>
      </w:tr>
    </w:tbl>
    <w:p w:rsidR="00CF1494" w:rsidRPr="003146EE" w:rsidRDefault="00CF1494" w:rsidP="00CF1494">
      <w:pPr>
        <w:rPr>
          <w:rFonts w:ascii="宋体" w:eastAsia="宋体" w:hAnsi="宋体" w:cs="Times New Roman"/>
          <w:sz w:val="18"/>
          <w:szCs w:val="18"/>
        </w:rPr>
      </w:pPr>
    </w:p>
    <w:p w:rsidR="00234BD9" w:rsidRDefault="00CF1494" w:rsidP="00CF1494">
      <w:pPr>
        <w:jc w:val="center"/>
        <w:rPr>
          <w:rFonts w:ascii="宋体" w:eastAsia="宋体" w:hAnsi="宋体" w:cs="Times New Roman"/>
          <w:sz w:val="18"/>
          <w:szCs w:val="18"/>
          <w:lang w:val="zh-CN"/>
        </w:rPr>
      </w:pPr>
      <w:r w:rsidRPr="007B79A7">
        <w:rPr>
          <w:rFonts w:ascii="宋体" w:eastAsia="宋体" w:hAnsi="宋体" w:cs="Times New Roman" w:hint="eastAsia"/>
          <w:sz w:val="18"/>
          <w:szCs w:val="18"/>
          <w:lang w:val="zh-CN"/>
        </w:rPr>
        <w:t xml:space="preserve">              </w:t>
      </w:r>
      <w:r w:rsidR="00234BD9">
        <w:rPr>
          <w:rFonts w:ascii="宋体" w:eastAsia="宋体" w:hAnsi="宋体" w:cs="Times New Roman"/>
          <w:sz w:val="18"/>
          <w:szCs w:val="18"/>
          <w:lang w:val="zh-CN"/>
        </w:rPr>
        <w:br w:type="page"/>
      </w:r>
    </w:p>
    <w:p w:rsidR="00CF1494" w:rsidRPr="003146EE" w:rsidRDefault="00CF1494" w:rsidP="00CF1494">
      <w:pPr>
        <w:jc w:val="center"/>
        <w:rPr>
          <w:rFonts w:ascii="宋体" w:eastAsia="宋体" w:hAnsi="宋体" w:cs="Times New Roman"/>
          <w:sz w:val="24"/>
          <w:szCs w:val="24"/>
          <w:lang w:val="zh-CN"/>
        </w:rPr>
      </w:pPr>
      <w:r w:rsidRPr="003146EE">
        <w:rPr>
          <w:rFonts w:ascii="宋体" w:eastAsia="宋体" w:hAnsi="宋体" w:cs="Times New Roman" w:hint="eastAsia"/>
          <w:sz w:val="24"/>
          <w:szCs w:val="24"/>
          <w:lang w:val="zh-CN"/>
        </w:rPr>
        <w:lastRenderedPageBreak/>
        <w:t>7.5KW（一控三）</w:t>
      </w:r>
      <w:proofErr w:type="gramStart"/>
      <w:r w:rsidRPr="003146EE">
        <w:rPr>
          <w:rFonts w:ascii="宋体" w:eastAsia="宋体" w:hAnsi="宋体" w:cs="Times New Roman" w:hint="eastAsia"/>
          <w:sz w:val="24"/>
          <w:szCs w:val="24"/>
          <w:lang w:val="zh-CN"/>
        </w:rPr>
        <w:t>控制柜控制柜</w:t>
      </w:r>
      <w:proofErr w:type="gramEnd"/>
      <w:r w:rsidRPr="003146EE">
        <w:rPr>
          <w:rFonts w:ascii="宋体" w:eastAsia="宋体" w:hAnsi="宋体" w:cs="Times New Roman" w:hint="eastAsia"/>
          <w:sz w:val="24"/>
          <w:szCs w:val="24"/>
          <w:lang w:val="zh-CN"/>
        </w:rPr>
        <w:t>综合单价清单</w:t>
      </w:r>
    </w:p>
    <w:tbl>
      <w:tblPr>
        <w:tblW w:w="9822" w:type="dxa"/>
        <w:jc w:val="center"/>
        <w:tblInd w:w="93" w:type="dxa"/>
        <w:tblLook w:val="04A0" w:firstRow="1" w:lastRow="0" w:firstColumn="1" w:lastColumn="0" w:noHBand="0" w:noVBand="1"/>
      </w:tblPr>
      <w:tblGrid>
        <w:gridCol w:w="743"/>
        <w:gridCol w:w="1716"/>
        <w:gridCol w:w="1730"/>
        <w:gridCol w:w="728"/>
        <w:gridCol w:w="647"/>
        <w:gridCol w:w="716"/>
        <w:gridCol w:w="816"/>
        <w:gridCol w:w="743"/>
        <w:gridCol w:w="1983"/>
      </w:tblGrid>
      <w:tr w:rsidR="00234BD9" w:rsidRPr="003146EE" w:rsidTr="00234BD9">
        <w:trPr>
          <w:trHeight w:val="803"/>
          <w:jc w:val="center"/>
        </w:trPr>
        <w:tc>
          <w:tcPr>
            <w:tcW w:w="743" w:type="dxa"/>
            <w:tcBorders>
              <w:top w:val="single" w:sz="4" w:space="0" w:color="auto"/>
              <w:left w:val="single" w:sz="4" w:space="0" w:color="auto"/>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序号</w:t>
            </w:r>
          </w:p>
        </w:tc>
        <w:tc>
          <w:tcPr>
            <w:tcW w:w="1716"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元件名称</w:t>
            </w:r>
          </w:p>
        </w:tc>
        <w:tc>
          <w:tcPr>
            <w:tcW w:w="1730"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型号规格</w:t>
            </w:r>
          </w:p>
        </w:tc>
        <w:tc>
          <w:tcPr>
            <w:tcW w:w="728"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单位</w:t>
            </w:r>
          </w:p>
        </w:tc>
        <w:tc>
          <w:tcPr>
            <w:tcW w:w="647"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数量</w:t>
            </w:r>
          </w:p>
        </w:tc>
        <w:tc>
          <w:tcPr>
            <w:tcW w:w="716"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单价</w:t>
            </w:r>
          </w:p>
        </w:tc>
        <w:tc>
          <w:tcPr>
            <w:tcW w:w="816" w:type="dxa"/>
            <w:tcBorders>
              <w:top w:val="single" w:sz="4" w:space="0" w:color="auto"/>
              <w:left w:val="nil"/>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金额</w:t>
            </w:r>
          </w:p>
        </w:tc>
        <w:tc>
          <w:tcPr>
            <w:tcW w:w="743" w:type="dxa"/>
            <w:tcBorders>
              <w:top w:val="single" w:sz="4" w:space="0" w:color="auto"/>
              <w:left w:val="nil"/>
              <w:bottom w:val="single" w:sz="4" w:space="0" w:color="auto"/>
              <w:right w:val="single" w:sz="4" w:space="0" w:color="auto"/>
            </w:tcBorders>
            <w:vAlign w:val="center"/>
          </w:tcPr>
          <w:p w:rsidR="00234BD9" w:rsidRPr="003146EE" w:rsidRDefault="00234BD9" w:rsidP="003E5BB7">
            <w:pPr>
              <w:widowControl/>
              <w:jc w:val="center"/>
              <w:rPr>
                <w:rFonts w:ascii="黑体" w:eastAsia="黑体" w:hAnsi="黑体" w:cs="宋体"/>
                <w:kern w:val="0"/>
                <w:sz w:val="24"/>
                <w:szCs w:val="24"/>
              </w:rPr>
            </w:pPr>
            <w:r>
              <w:rPr>
                <w:rFonts w:ascii="黑体" w:eastAsia="黑体" w:hAnsi="黑体" w:cs="宋体" w:hint="eastAsia"/>
                <w:kern w:val="0"/>
                <w:sz w:val="24"/>
                <w:szCs w:val="24"/>
              </w:rPr>
              <w:t>投标品牌</w:t>
            </w:r>
          </w:p>
        </w:tc>
        <w:tc>
          <w:tcPr>
            <w:tcW w:w="1983" w:type="dxa"/>
            <w:tcBorders>
              <w:top w:val="single" w:sz="4" w:space="0" w:color="auto"/>
              <w:left w:val="single" w:sz="4" w:space="0" w:color="auto"/>
              <w:bottom w:val="nil"/>
              <w:right w:val="single" w:sz="4" w:space="0" w:color="auto"/>
            </w:tcBorders>
            <w:shd w:val="clear" w:color="auto" w:fill="auto"/>
            <w:vAlign w:val="center"/>
            <w:hideMark/>
          </w:tcPr>
          <w:p w:rsidR="00234BD9" w:rsidRPr="003146EE" w:rsidRDefault="00234BD9" w:rsidP="003E5BB7">
            <w:pPr>
              <w:widowControl/>
              <w:jc w:val="center"/>
              <w:rPr>
                <w:rFonts w:ascii="黑体" w:eastAsia="黑体" w:hAnsi="黑体" w:cs="宋体"/>
                <w:kern w:val="0"/>
                <w:sz w:val="24"/>
                <w:szCs w:val="24"/>
              </w:rPr>
            </w:pPr>
            <w:r>
              <w:rPr>
                <w:rFonts w:ascii="黑体" w:eastAsia="黑体" w:hAnsi="黑体" w:cs="宋体" w:hint="eastAsia"/>
                <w:kern w:val="0"/>
                <w:sz w:val="24"/>
                <w:szCs w:val="24"/>
              </w:rPr>
              <w:t>推荐</w:t>
            </w:r>
            <w:r w:rsidRPr="003146EE">
              <w:rPr>
                <w:rFonts w:ascii="黑体" w:eastAsia="黑体" w:hAnsi="黑体" w:cs="宋体" w:hint="eastAsia"/>
                <w:kern w:val="0"/>
                <w:sz w:val="24"/>
                <w:szCs w:val="24"/>
              </w:rPr>
              <w:t>品牌</w:t>
            </w:r>
          </w:p>
        </w:tc>
      </w:tr>
      <w:tr w:rsidR="00CF1494" w:rsidRPr="003146EE" w:rsidTr="00234BD9">
        <w:trPr>
          <w:trHeight w:val="623"/>
          <w:jc w:val="center"/>
        </w:trPr>
        <w:tc>
          <w:tcPr>
            <w:tcW w:w="743" w:type="dxa"/>
            <w:tcBorders>
              <w:top w:val="single" w:sz="4" w:space="0" w:color="auto"/>
              <w:left w:val="single" w:sz="4" w:space="0" w:color="auto"/>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c>
          <w:tcPr>
            <w:tcW w:w="1716"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潜水泵控制柜</w:t>
            </w:r>
          </w:p>
        </w:tc>
        <w:tc>
          <w:tcPr>
            <w:tcW w:w="1730" w:type="dxa"/>
            <w:tcBorders>
              <w:top w:val="single" w:sz="4" w:space="0" w:color="auto"/>
              <w:left w:val="nil"/>
              <w:bottom w:val="single" w:sz="4" w:space="0" w:color="auto"/>
              <w:right w:val="single" w:sz="4" w:space="0" w:color="auto"/>
            </w:tcBorders>
            <w:shd w:val="clear" w:color="000000" w:fill="99FF99"/>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1200×600×400 304 户外防雨箱 二层门</w:t>
            </w:r>
          </w:p>
        </w:tc>
        <w:tc>
          <w:tcPr>
            <w:tcW w:w="728"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台</w:t>
            </w:r>
          </w:p>
        </w:tc>
        <w:tc>
          <w:tcPr>
            <w:tcW w:w="647"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1</w:t>
            </w:r>
          </w:p>
        </w:tc>
        <w:tc>
          <w:tcPr>
            <w:tcW w:w="716"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c>
          <w:tcPr>
            <w:tcW w:w="743" w:type="dxa"/>
            <w:tcBorders>
              <w:top w:val="single" w:sz="4" w:space="0" w:color="auto"/>
              <w:left w:val="nil"/>
              <w:bottom w:val="single" w:sz="4" w:space="0" w:color="auto"/>
              <w:right w:val="single" w:sz="4" w:space="0" w:color="auto"/>
            </w:tcBorders>
            <w:shd w:val="clear" w:color="000000" w:fill="99FF99"/>
          </w:tcPr>
          <w:p w:rsidR="00CF1494" w:rsidRPr="003146EE" w:rsidRDefault="00CF1494" w:rsidP="003E5BB7">
            <w:pPr>
              <w:widowControl/>
              <w:jc w:val="center"/>
              <w:rPr>
                <w:rFonts w:ascii="黑体" w:eastAsia="黑体" w:hAnsi="黑体" w:cs="宋体"/>
                <w:kern w:val="0"/>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000000" w:fill="99FF99"/>
            <w:noWrap/>
            <w:vAlign w:val="center"/>
            <w:hideMark/>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 xml:space="preserve">　</w:t>
            </w:r>
          </w:p>
        </w:tc>
      </w:tr>
      <w:tr w:rsidR="00CF1494" w:rsidRPr="003146EE" w:rsidTr="00234BD9">
        <w:trPr>
          <w:trHeight w:val="360"/>
          <w:jc w:val="center"/>
        </w:trPr>
        <w:tc>
          <w:tcPr>
            <w:tcW w:w="9822" w:type="dxa"/>
            <w:gridSpan w:val="9"/>
            <w:tcBorders>
              <w:top w:val="single" w:sz="4" w:space="0" w:color="auto"/>
              <w:left w:val="single" w:sz="4" w:space="0" w:color="auto"/>
              <w:bottom w:val="single" w:sz="4" w:space="0" w:color="auto"/>
              <w:right w:val="single" w:sz="4" w:space="0" w:color="auto"/>
            </w:tcBorders>
          </w:tcPr>
          <w:p w:rsidR="00CF1494" w:rsidRPr="003146EE" w:rsidRDefault="00CF1494" w:rsidP="003E5BB7">
            <w:pPr>
              <w:widowControl/>
              <w:jc w:val="center"/>
              <w:rPr>
                <w:rFonts w:ascii="黑体" w:eastAsia="黑体" w:hAnsi="黑体" w:cs="宋体"/>
                <w:kern w:val="0"/>
                <w:sz w:val="24"/>
                <w:szCs w:val="24"/>
              </w:rPr>
            </w:pPr>
            <w:r w:rsidRPr="003146EE">
              <w:rPr>
                <w:rFonts w:ascii="黑体" w:eastAsia="黑体" w:hAnsi="黑体" w:cs="宋体" w:hint="eastAsia"/>
                <w:kern w:val="0"/>
                <w:sz w:val="24"/>
                <w:szCs w:val="24"/>
              </w:rPr>
              <w:t>以下为价格组成</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可编程控制器模块</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S7-200smart SR30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西门子、施耐德、通用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可编程控制器模块</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S7-200smart AE04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西门子、施耐德、通用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EZD100N3100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EA9AN3D40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5</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EA9AN3D6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6</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小型断路器</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EA9AN1C6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7</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接触器</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LC1N2510M5N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8</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接触器辅助触头</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LC1N0910M5N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热继电器</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LANN22</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热继电器</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LRN21   12-18</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11</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继电器</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LRN08   2.5-4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12</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继电器座</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RXM4LB2P7</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9</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13</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RXZE1M4C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14</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XB2BA31C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按钮</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XB2BA42C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16</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XB2BA51C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17</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XB2BVM3LC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18</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XB2BVM4LC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19</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指示灯</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XB2BVM1LC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转换开关</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XB2BVM5LC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21</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转换开关辅助触头</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XB2BJ33C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施耐德、西门子、ABB</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22</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开关电源</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ZB2BE101C</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施耐德、西门子、明纬</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23</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熔断器座</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NDR-120  220/24</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24</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熔断器芯</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RT28-32 /1P </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25</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水泵保护器</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RT28-32 （RO15）2A</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26</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接线端子</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QBP-1K2</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27</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接线端子</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UK-6N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国产优质</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28</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UK-5N</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29</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BVR25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20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电线</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BVR6</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31</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箱体</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BVR1</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台</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304不锈钢</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33</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电源电缆</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1200*600*400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15</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34</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启闭机电源电缆</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RVV5*6</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single" w:sz="4" w:space="0" w:color="auto"/>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lastRenderedPageBreak/>
              <w:t>35</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启闭机控制电缆</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RVV4*2.5</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36</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液位计电源</w:t>
            </w:r>
            <w:proofErr w:type="gramEnd"/>
            <w:r w:rsidRPr="003146EE">
              <w:rPr>
                <w:rFonts w:ascii="宋体" w:eastAsia="宋体" w:hAnsi="宋体" w:cs="宋体" w:hint="eastAsia"/>
                <w:color w:val="000000"/>
                <w:kern w:val="0"/>
                <w:sz w:val="18"/>
                <w:szCs w:val="18"/>
              </w:rPr>
              <w:t>电缆</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RVV7*1.5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37</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液位计信号电缆</w:t>
            </w:r>
            <w:proofErr w:type="gramEnd"/>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RVV3*1.5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米</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江扬、远东、上上</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38</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proofErr w:type="gramStart"/>
            <w:r w:rsidRPr="003146EE">
              <w:rPr>
                <w:rFonts w:ascii="宋体" w:eastAsia="宋体" w:hAnsi="宋体" w:cs="宋体" w:hint="eastAsia"/>
                <w:color w:val="000000"/>
                <w:kern w:val="0"/>
                <w:sz w:val="18"/>
                <w:szCs w:val="18"/>
              </w:rPr>
              <w:t>液位计安装</w:t>
            </w:r>
            <w:proofErr w:type="gramEnd"/>
            <w:r w:rsidRPr="003146EE">
              <w:rPr>
                <w:rFonts w:ascii="宋体" w:eastAsia="宋体" w:hAnsi="宋体" w:cs="宋体" w:hint="eastAsia"/>
                <w:color w:val="000000"/>
                <w:kern w:val="0"/>
                <w:sz w:val="18"/>
                <w:szCs w:val="18"/>
              </w:rPr>
              <w:t>支架</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RVVP2*1.5</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只</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304不锈钢</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39</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线槽</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根</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40</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安装辅材</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100*50</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套</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r>
      <w:tr w:rsidR="00CF1494" w:rsidRPr="003146EE" w:rsidTr="00234BD9">
        <w:trPr>
          <w:trHeight w:val="4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41</w:t>
            </w:r>
          </w:p>
        </w:tc>
        <w:tc>
          <w:tcPr>
            <w:tcW w:w="1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编程调试费</w:t>
            </w:r>
          </w:p>
        </w:tc>
        <w:tc>
          <w:tcPr>
            <w:tcW w:w="1730"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下位机</w:t>
            </w:r>
          </w:p>
        </w:tc>
        <w:tc>
          <w:tcPr>
            <w:tcW w:w="728"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套</w:t>
            </w:r>
          </w:p>
        </w:tc>
        <w:tc>
          <w:tcPr>
            <w:tcW w:w="647"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r>
      <w:tr w:rsidR="00CF1494" w:rsidRPr="003146EE" w:rsidTr="00234BD9">
        <w:trPr>
          <w:trHeight w:val="270"/>
          <w:jc w:val="center"/>
        </w:trPr>
        <w:tc>
          <w:tcPr>
            <w:tcW w:w="743" w:type="dxa"/>
            <w:tcBorders>
              <w:top w:val="nil"/>
              <w:left w:val="single" w:sz="4" w:space="0" w:color="auto"/>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42</w:t>
            </w:r>
          </w:p>
        </w:tc>
        <w:tc>
          <w:tcPr>
            <w:tcW w:w="1716"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超声波</w:t>
            </w:r>
            <w:proofErr w:type="gramStart"/>
            <w:r w:rsidRPr="003146EE">
              <w:rPr>
                <w:rFonts w:ascii="宋体" w:eastAsia="宋体" w:hAnsi="宋体" w:cs="宋体" w:hint="eastAsia"/>
                <w:color w:val="000000"/>
                <w:kern w:val="0"/>
                <w:sz w:val="18"/>
                <w:szCs w:val="18"/>
              </w:rPr>
              <w:t>液位计</w:t>
            </w:r>
            <w:proofErr w:type="gramEnd"/>
          </w:p>
        </w:tc>
        <w:tc>
          <w:tcPr>
            <w:tcW w:w="1730"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left"/>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量程0-10米/4-20mA</w:t>
            </w:r>
          </w:p>
        </w:tc>
        <w:tc>
          <w:tcPr>
            <w:tcW w:w="728"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台</w:t>
            </w:r>
          </w:p>
        </w:tc>
        <w:tc>
          <w:tcPr>
            <w:tcW w:w="647"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1</w:t>
            </w:r>
          </w:p>
        </w:tc>
        <w:tc>
          <w:tcPr>
            <w:tcW w:w="716"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816" w:type="dxa"/>
            <w:tcBorders>
              <w:top w:val="nil"/>
              <w:left w:val="nil"/>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 xml:space="preserve">　</w:t>
            </w:r>
          </w:p>
        </w:tc>
        <w:tc>
          <w:tcPr>
            <w:tcW w:w="743" w:type="dxa"/>
            <w:tcBorders>
              <w:top w:val="single" w:sz="4" w:space="0" w:color="auto"/>
              <w:left w:val="nil"/>
              <w:bottom w:val="single" w:sz="4" w:space="0" w:color="auto"/>
              <w:right w:val="single" w:sz="4" w:space="0" w:color="auto"/>
            </w:tcBorders>
            <w:shd w:val="clear" w:color="000000" w:fill="FFFFFF"/>
          </w:tcPr>
          <w:p w:rsidR="00CF1494" w:rsidRPr="003146EE" w:rsidRDefault="00CF1494" w:rsidP="003E5BB7">
            <w:pPr>
              <w:widowControl/>
              <w:jc w:val="center"/>
              <w:rPr>
                <w:rFonts w:ascii="宋体" w:eastAsia="宋体" w:hAnsi="宋体" w:cs="宋体"/>
                <w:color w:val="000000"/>
                <w:kern w:val="0"/>
                <w:sz w:val="18"/>
                <w:szCs w:val="18"/>
              </w:rPr>
            </w:pPr>
          </w:p>
        </w:tc>
        <w:tc>
          <w:tcPr>
            <w:tcW w:w="1983" w:type="dxa"/>
            <w:tcBorders>
              <w:top w:val="nil"/>
              <w:left w:val="single" w:sz="4" w:space="0" w:color="auto"/>
              <w:bottom w:val="single" w:sz="4" w:space="0" w:color="auto"/>
              <w:right w:val="single" w:sz="4" w:space="0" w:color="auto"/>
            </w:tcBorders>
            <w:shd w:val="clear" w:color="000000" w:fill="FFFFFF"/>
            <w:noWrap/>
            <w:vAlign w:val="center"/>
            <w:hideMark/>
          </w:tcPr>
          <w:p w:rsidR="00CF1494" w:rsidRPr="003146EE" w:rsidRDefault="00CF1494" w:rsidP="003E5BB7">
            <w:pPr>
              <w:widowControl/>
              <w:jc w:val="center"/>
              <w:rPr>
                <w:rFonts w:ascii="宋体" w:eastAsia="宋体" w:hAnsi="宋体" w:cs="宋体"/>
                <w:color w:val="000000"/>
                <w:kern w:val="0"/>
                <w:sz w:val="18"/>
                <w:szCs w:val="18"/>
              </w:rPr>
            </w:pPr>
            <w:r w:rsidRPr="003146EE">
              <w:rPr>
                <w:rFonts w:ascii="宋体" w:eastAsia="宋体" w:hAnsi="宋体" w:cs="宋体" w:hint="eastAsia"/>
                <w:color w:val="000000"/>
                <w:kern w:val="0"/>
                <w:sz w:val="18"/>
                <w:szCs w:val="18"/>
              </w:rPr>
              <w:t>西门子、E+H、索利得</w:t>
            </w:r>
          </w:p>
        </w:tc>
      </w:tr>
    </w:tbl>
    <w:p w:rsidR="007930CC" w:rsidRPr="007930CC" w:rsidRDefault="007930CC" w:rsidP="00DC220B">
      <w:pPr>
        <w:pStyle w:val="a5"/>
        <w:ind w:rightChars="-297" w:right="-624"/>
        <w:rPr>
          <w:rFonts w:hAnsi="宋体"/>
        </w:rPr>
      </w:pPr>
      <w:r w:rsidRPr="007930CC">
        <w:rPr>
          <w:rFonts w:hAnsi="宋体"/>
        </w:rPr>
        <w:br w:type="page"/>
      </w:r>
    </w:p>
    <w:p w:rsidR="0058623D" w:rsidRDefault="0058623D" w:rsidP="0058623D">
      <w:pPr>
        <w:pStyle w:val="a5"/>
        <w:jc w:val="center"/>
        <w:rPr>
          <w:rFonts w:hAnsi="宋体"/>
          <w:b/>
          <w:sz w:val="36"/>
        </w:rPr>
      </w:pPr>
      <w:r>
        <w:rPr>
          <w:rFonts w:hAnsi="宋体" w:hint="eastAsia"/>
          <w:b/>
          <w:sz w:val="36"/>
        </w:rPr>
        <w:lastRenderedPageBreak/>
        <w:t>授  权  委  托  书</w:t>
      </w:r>
    </w:p>
    <w:p w:rsidR="0058623D" w:rsidRDefault="0058623D" w:rsidP="0058623D">
      <w:pPr>
        <w:autoSpaceDE w:val="0"/>
        <w:autoSpaceDN w:val="0"/>
        <w:adjustRightInd w:val="0"/>
        <w:rPr>
          <w:rFonts w:ascii="宋体" w:eastAsia="宋体" w:hAnsi="宋体"/>
          <w:b/>
          <w:bCs/>
          <w:color w:val="000000"/>
          <w:sz w:val="36"/>
          <w:szCs w:val="36"/>
        </w:rPr>
      </w:pPr>
    </w:p>
    <w:p w:rsidR="0058623D" w:rsidRDefault="0058623D" w:rsidP="0058623D">
      <w:pPr>
        <w:pStyle w:val="a5"/>
        <w:rPr>
          <w:rFonts w:hAnsi="宋体"/>
          <w:sz w:val="28"/>
        </w:rPr>
      </w:pPr>
    </w:p>
    <w:p w:rsidR="0058623D" w:rsidRDefault="0058623D" w:rsidP="0058623D">
      <w:pPr>
        <w:pStyle w:val="a5"/>
        <w:spacing w:line="480" w:lineRule="auto"/>
        <w:ind w:firstLine="420"/>
        <w:rPr>
          <w:rFonts w:hAnsi="宋体"/>
          <w:sz w:val="24"/>
          <w:szCs w:val="24"/>
        </w:rPr>
      </w:pPr>
      <w:r>
        <w:rPr>
          <w:rFonts w:hAnsi="宋体" w:hint="eastAsia"/>
          <w:sz w:val="24"/>
          <w:szCs w:val="24"/>
        </w:rPr>
        <w:t>本授权委托书声明：我</w:t>
      </w:r>
      <w:r>
        <w:rPr>
          <w:rFonts w:hAnsi="宋体" w:hint="eastAsia"/>
          <w:sz w:val="24"/>
          <w:szCs w:val="24"/>
          <w:u w:val="single"/>
        </w:rPr>
        <w:t xml:space="preserve">         </w:t>
      </w:r>
      <w:r>
        <w:rPr>
          <w:rFonts w:hAnsi="宋体" w:hint="eastAsia"/>
          <w:sz w:val="24"/>
          <w:szCs w:val="24"/>
        </w:rPr>
        <w:t>(姓名)系</w:t>
      </w:r>
      <w:r>
        <w:rPr>
          <w:rFonts w:hAnsi="宋体" w:hint="eastAsia"/>
          <w:sz w:val="24"/>
          <w:szCs w:val="24"/>
          <w:u w:val="single"/>
        </w:rPr>
        <w:t xml:space="preserve">                        </w:t>
      </w:r>
      <w:r>
        <w:rPr>
          <w:rFonts w:hAnsi="宋体" w:hint="eastAsia"/>
          <w:sz w:val="24"/>
          <w:szCs w:val="24"/>
        </w:rPr>
        <w:t>(投标人名称)的法定代表人，现授权委托我单位的</w:t>
      </w:r>
      <w:r>
        <w:rPr>
          <w:rFonts w:hAnsi="宋体" w:hint="eastAsia"/>
          <w:sz w:val="24"/>
          <w:szCs w:val="24"/>
          <w:u w:val="single"/>
        </w:rPr>
        <w:t xml:space="preserve">         </w:t>
      </w:r>
      <w:r>
        <w:rPr>
          <w:rFonts w:hAnsi="宋体" w:hint="eastAsia"/>
          <w:sz w:val="24"/>
          <w:szCs w:val="24"/>
        </w:rPr>
        <w:t>(姓名)为我公司代理人。代理人在项目招投标活动中所签署的一切文件和处理与之有关的一切事务，我均予以承认。</w:t>
      </w:r>
    </w:p>
    <w:p w:rsidR="0058623D" w:rsidRDefault="0058623D" w:rsidP="0058623D">
      <w:pPr>
        <w:pStyle w:val="a5"/>
        <w:spacing w:line="480" w:lineRule="auto"/>
        <w:ind w:firstLine="420"/>
        <w:rPr>
          <w:rFonts w:hAnsi="宋体"/>
          <w:sz w:val="24"/>
          <w:szCs w:val="24"/>
        </w:rPr>
      </w:pPr>
      <w:r>
        <w:rPr>
          <w:rFonts w:hAnsi="宋体" w:hint="eastAsia"/>
          <w:sz w:val="24"/>
          <w:szCs w:val="24"/>
        </w:rPr>
        <w:t>代理人无转委权。特此委托。</w:t>
      </w:r>
    </w:p>
    <w:p w:rsidR="0058623D" w:rsidRDefault="0058623D" w:rsidP="0058623D">
      <w:pPr>
        <w:pStyle w:val="a5"/>
        <w:spacing w:line="480" w:lineRule="auto"/>
        <w:ind w:firstLine="420"/>
        <w:rPr>
          <w:rFonts w:hAnsi="宋体"/>
          <w:sz w:val="24"/>
          <w:szCs w:val="24"/>
        </w:rPr>
      </w:pPr>
    </w:p>
    <w:p w:rsidR="0058623D" w:rsidRDefault="0058623D" w:rsidP="0058623D">
      <w:pPr>
        <w:pStyle w:val="a5"/>
        <w:spacing w:line="480" w:lineRule="auto"/>
        <w:ind w:left="5040"/>
        <w:rPr>
          <w:rFonts w:hAnsi="宋体"/>
          <w:sz w:val="24"/>
          <w:szCs w:val="24"/>
        </w:rPr>
      </w:pPr>
      <w:r>
        <w:rPr>
          <w:rFonts w:hAnsi="宋体" w:hint="eastAsia"/>
          <w:sz w:val="24"/>
          <w:szCs w:val="24"/>
        </w:rPr>
        <w:t>投标人：(盖章)</w:t>
      </w:r>
    </w:p>
    <w:p w:rsidR="0058623D" w:rsidRDefault="0058623D" w:rsidP="0058623D">
      <w:pPr>
        <w:pStyle w:val="a5"/>
        <w:spacing w:line="480" w:lineRule="auto"/>
        <w:rPr>
          <w:rFonts w:hAnsi="宋体"/>
          <w:sz w:val="24"/>
          <w:szCs w:val="24"/>
        </w:rPr>
      </w:pPr>
    </w:p>
    <w:p w:rsidR="0058623D" w:rsidRDefault="0058623D" w:rsidP="0058623D">
      <w:pPr>
        <w:pStyle w:val="a5"/>
        <w:spacing w:line="480" w:lineRule="auto"/>
        <w:ind w:left="4620" w:firstLine="420"/>
        <w:rPr>
          <w:rFonts w:hAnsi="宋体"/>
          <w:sz w:val="24"/>
          <w:szCs w:val="24"/>
        </w:rPr>
      </w:pPr>
      <w:r>
        <w:rPr>
          <w:rFonts w:hAnsi="宋体" w:hint="eastAsia"/>
          <w:sz w:val="24"/>
          <w:szCs w:val="24"/>
        </w:rPr>
        <w:t>法定代表人：(签字并盖章)</w:t>
      </w:r>
    </w:p>
    <w:p w:rsidR="0058623D" w:rsidRDefault="0058623D" w:rsidP="0058623D">
      <w:pPr>
        <w:pStyle w:val="a5"/>
        <w:spacing w:line="480" w:lineRule="auto"/>
        <w:rPr>
          <w:rFonts w:hAnsi="宋体"/>
          <w:sz w:val="24"/>
          <w:szCs w:val="24"/>
        </w:rPr>
      </w:pPr>
    </w:p>
    <w:p w:rsidR="0058623D" w:rsidRDefault="0058623D" w:rsidP="0058623D">
      <w:pPr>
        <w:pStyle w:val="a5"/>
        <w:spacing w:line="480" w:lineRule="auto"/>
        <w:ind w:left="4620" w:right="564" w:firstLine="420"/>
        <w:jc w:val="left"/>
        <w:rPr>
          <w:rFonts w:hAnsi="宋体"/>
          <w:sz w:val="24"/>
          <w:szCs w:val="24"/>
        </w:rPr>
      </w:pPr>
      <w:r>
        <w:rPr>
          <w:rFonts w:hAnsi="宋体" w:hint="eastAsia"/>
          <w:sz w:val="24"/>
          <w:szCs w:val="24"/>
        </w:rPr>
        <w:t>年月日</w:t>
      </w:r>
    </w:p>
    <w:p w:rsidR="0058623D" w:rsidRDefault="0058623D" w:rsidP="0058623D">
      <w:pPr>
        <w:pStyle w:val="a5"/>
        <w:spacing w:line="480" w:lineRule="auto"/>
        <w:ind w:firstLine="420"/>
        <w:rPr>
          <w:rFonts w:hAnsi="宋体"/>
          <w:sz w:val="24"/>
          <w:szCs w:val="24"/>
        </w:rPr>
      </w:pPr>
    </w:p>
    <w:p w:rsidR="0058623D" w:rsidRDefault="0058623D" w:rsidP="0058623D">
      <w:pPr>
        <w:pStyle w:val="a5"/>
        <w:spacing w:line="480" w:lineRule="auto"/>
        <w:ind w:firstLine="420"/>
        <w:rPr>
          <w:rFonts w:hAnsi="宋体"/>
          <w:sz w:val="24"/>
          <w:szCs w:val="24"/>
        </w:rPr>
      </w:pPr>
      <w:r>
        <w:rPr>
          <w:rFonts w:hAnsi="宋体" w:hint="eastAsia"/>
          <w:sz w:val="24"/>
          <w:szCs w:val="24"/>
        </w:rPr>
        <w:t>代理人姓名：</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签字：</w:t>
      </w:r>
    </w:p>
    <w:p w:rsidR="0058623D" w:rsidRDefault="0058623D" w:rsidP="0058623D">
      <w:pPr>
        <w:pStyle w:val="a5"/>
        <w:spacing w:line="480" w:lineRule="auto"/>
        <w:ind w:firstLine="420"/>
        <w:rPr>
          <w:rFonts w:hAnsi="宋体"/>
          <w:sz w:val="24"/>
          <w:szCs w:val="24"/>
        </w:rPr>
      </w:pPr>
      <w:r>
        <w:rPr>
          <w:rFonts w:hAnsi="宋体" w:hint="eastAsia"/>
          <w:sz w:val="24"/>
          <w:szCs w:val="24"/>
        </w:rPr>
        <w:t>身份证复印件：</w:t>
      </w:r>
    </w:p>
    <w:p w:rsidR="0058623D" w:rsidRDefault="0058623D" w:rsidP="0058623D">
      <w:pPr>
        <w:spacing w:line="400" w:lineRule="exact"/>
        <w:ind w:firstLineChars="200" w:firstLine="420"/>
        <w:rPr>
          <w:rFonts w:ascii="宋体" w:eastAsia="宋体" w:hAnsi="宋体"/>
          <w:szCs w:val="24"/>
        </w:rPr>
      </w:pPr>
    </w:p>
    <w:p w:rsidR="0058623D" w:rsidRDefault="0058623D" w:rsidP="0058623D">
      <w:pPr>
        <w:spacing w:line="400" w:lineRule="exact"/>
        <w:rPr>
          <w:rFonts w:ascii="宋体" w:eastAsia="宋体" w:hAnsi="宋体"/>
          <w:szCs w:val="24"/>
        </w:rPr>
      </w:pPr>
    </w:p>
    <w:p w:rsidR="0058623D" w:rsidRDefault="0058623D" w:rsidP="0058623D">
      <w:pPr>
        <w:snapToGrid w:val="0"/>
        <w:ind w:firstLineChars="200" w:firstLine="420"/>
        <w:rPr>
          <w:rFonts w:ascii="宋体" w:eastAsia="宋体" w:hAnsi="宋体"/>
          <w:szCs w:val="24"/>
        </w:rPr>
      </w:pPr>
    </w:p>
    <w:p w:rsidR="0058623D" w:rsidRDefault="0058623D" w:rsidP="0058623D">
      <w:pPr>
        <w:snapToGrid w:val="0"/>
        <w:ind w:firstLineChars="200" w:firstLine="420"/>
        <w:rPr>
          <w:rFonts w:ascii="宋体" w:eastAsia="宋体" w:hAnsi="宋体"/>
          <w:szCs w:val="24"/>
        </w:rPr>
      </w:pPr>
    </w:p>
    <w:p w:rsidR="0058623D" w:rsidRDefault="0058623D" w:rsidP="0058623D">
      <w:pPr>
        <w:pStyle w:val="a5"/>
        <w:rPr>
          <w:rFonts w:hAnsi="宋体"/>
          <w:b/>
          <w:sz w:val="36"/>
        </w:rPr>
      </w:pPr>
    </w:p>
    <w:p w:rsidR="0058623D" w:rsidRDefault="0058623D" w:rsidP="0058623D">
      <w:pPr>
        <w:pStyle w:val="a5"/>
        <w:rPr>
          <w:rFonts w:hAnsi="宋体"/>
          <w:b/>
          <w:sz w:val="36"/>
        </w:rPr>
      </w:pPr>
    </w:p>
    <w:p w:rsidR="00BD51A2" w:rsidRDefault="00BD51A2" w:rsidP="0058623D">
      <w:pPr>
        <w:pStyle w:val="a5"/>
        <w:jc w:val="center"/>
        <w:rPr>
          <w:rFonts w:hAnsi="宋体"/>
          <w:b/>
          <w:sz w:val="36"/>
        </w:rPr>
      </w:pPr>
      <w:r>
        <w:rPr>
          <w:rFonts w:hAnsi="宋体"/>
          <w:b/>
          <w:sz w:val="36"/>
        </w:rPr>
        <w:br w:type="page"/>
      </w:r>
    </w:p>
    <w:p w:rsidR="0058623D" w:rsidRDefault="0058623D" w:rsidP="0058623D">
      <w:pPr>
        <w:pStyle w:val="a5"/>
        <w:jc w:val="center"/>
        <w:rPr>
          <w:rFonts w:hAnsi="宋体"/>
          <w:b/>
          <w:sz w:val="36"/>
        </w:rPr>
      </w:pPr>
      <w:r>
        <w:rPr>
          <w:rFonts w:hAnsi="宋体" w:hint="eastAsia"/>
          <w:b/>
          <w:sz w:val="36"/>
        </w:rPr>
        <w:lastRenderedPageBreak/>
        <w:t>参加本次采购活动前 3 年内在经营活动中没有重大违法记录的书面声明</w:t>
      </w: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r>
        <w:rPr>
          <w:rFonts w:hAnsi="宋体" w:hint="eastAsia"/>
          <w:b/>
          <w:sz w:val="36"/>
        </w:rPr>
        <w:t>声  明</w:t>
      </w:r>
    </w:p>
    <w:p w:rsidR="0058623D" w:rsidRDefault="0058623D" w:rsidP="0058623D">
      <w:pPr>
        <w:pStyle w:val="a5"/>
        <w:jc w:val="center"/>
        <w:rPr>
          <w:rFonts w:hAnsi="宋体"/>
          <w:b/>
          <w:sz w:val="10"/>
          <w:szCs w:val="10"/>
        </w:rPr>
      </w:pPr>
    </w:p>
    <w:p w:rsidR="0058623D" w:rsidRPr="00BD51A2" w:rsidRDefault="0058623D" w:rsidP="00BD51A2">
      <w:pPr>
        <w:pStyle w:val="a5"/>
        <w:spacing w:line="480" w:lineRule="auto"/>
        <w:ind w:firstLine="420"/>
        <w:rPr>
          <w:rFonts w:hAnsi="宋体"/>
          <w:sz w:val="24"/>
          <w:szCs w:val="24"/>
        </w:rPr>
      </w:pPr>
      <w:r w:rsidRPr="00BD51A2">
        <w:rPr>
          <w:rFonts w:hAnsi="宋体" w:hint="eastAsia"/>
          <w:sz w:val="24"/>
          <w:szCs w:val="24"/>
        </w:rPr>
        <w:t>我公司郑重声明：参加本次采购活动前 3 年内，我公司在经营活动中没有因违法经营受到刑事处罚或者责令停产停业、吊销许可证或者执照、较大数额罚款等行政处罚。</w:t>
      </w:r>
    </w:p>
    <w:p w:rsidR="0058623D" w:rsidRDefault="0058623D" w:rsidP="0058623D">
      <w:pPr>
        <w:rPr>
          <w:rFonts w:ascii="宋体" w:eastAsia="宋体" w:hAnsi="宋体"/>
          <w:bCs/>
          <w:szCs w:val="21"/>
        </w:rPr>
      </w:pPr>
      <w:r>
        <w:rPr>
          <w:rFonts w:ascii="宋体" w:eastAsia="宋体" w:hAnsi="宋体" w:hint="eastAsia"/>
          <w:bCs/>
          <w:szCs w:val="21"/>
        </w:rPr>
        <w:t xml:space="preserve">                               </w:t>
      </w:r>
    </w:p>
    <w:p w:rsidR="0058623D" w:rsidRDefault="0058623D" w:rsidP="0058623D">
      <w:pPr>
        <w:rPr>
          <w:rFonts w:ascii="宋体" w:eastAsia="宋体" w:hAnsi="宋体"/>
          <w:bCs/>
          <w:szCs w:val="21"/>
        </w:rPr>
      </w:pPr>
    </w:p>
    <w:p w:rsidR="0058623D" w:rsidRDefault="0058623D" w:rsidP="0058623D">
      <w:pPr>
        <w:ind w:left="3360" w:firstLine="420"/>
        <w:rPr>
          <w:rFonts w:ascii="宋体" w:eastAsia="宋体" w:hAnsi="宋体"/>
          <w:bCs/>
          <w:szCs w:val="21"/>
        </w:rPr>
      </w:pPr>
      <w:r>
        <w:rPr>
          <w:rFonts w:ascii="宋体" w:eastAsia="宋体" w:hAnsi="宋体" w:hint="eastAsia"/>
          <w:bCs/>
          <w:szCs w:val="21"/>
        </w:rPr>
        <w:t>投标人名称（公章）：</w:t>
      </w:r>
    </w:p>
    <w:p w:rsidR="0058623D" w:rsidRDefault="0058623D" w:rsidP="0058623D">
      <w:pP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Cs w:val="21"/>
        </w:rPr>
        <w:tab/>
        <w:t xml:space="preserve"> </w:t>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t>法定代表人或授权代表签字：</w:t>
      </w:r>
      <w:r>
        <w:rPr>
          <w:rFonts w:ascii="宋体" w:eastAsia="宋体" w:hAnsi="宋体" w:hint="eastAsia"/>
          <w:bCs/>
          <w:szCs w:val="21"/>
          <w:u w:val="single"/>
        </w:rPr>
        <w:t>____________</w:t>
      </w:r>
    </w:p>
    <w:p w:rsidR="0058623D" w:rsidRDefault="0058623D" w:rsidP="0058623D">
      <w:pP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Cs w:val="21"/>
        </w:rPr>
        <w:tab/>
        <w:t>日期：</w:t>
      </w:r>
      <w:r>
        <w:rPr>
          <w:rFonts w:ascii="宋体" w:eastAsia="宋体" w:hAnsi="宋体" w:hint="eastAsia"/>
          <w:bCs/>
          <w:szCs w:val="21"/>
          <w:u w:val="single"/>
        </w:rPr>
        <w:t>_____</w:t>
      </w:r>
      <w:r>
        <w:rPr>
          <w:rFonts w:ascii="宋体" w:eastAsia="宋体" w:hAnsi="宋体" w:hint="eastAsia"/>
          <w:bCs/>
          <w:szCs w:val="21"/>
        </w:rPr>
        <w:t>年</w:t>
      </w:r>
      <w:r>
        <w:rPr>
          <w:rFonts w:ascii="宋体" w:eastAsia="宋体" w:hAnsi="宋体" w:hint="eastAsia"/>
          <w:bCs/>
          <w:szCs w:val="21"/>
          <w:u w:val="single"/>
        </w:rPr>
        <w:t xml:space="preserve">     </w:t>
      </w:r>
      <w:r>
        <w:rPr>
          <w:rFonts w:ascii="宋体" w:eastAsia="宋体" w:hAnsi="宋体" w:hint="eastAsia"/>
          <w:bCs/>
          <w:szCs w:val="21"/>
        </w:rPr>
        <w:t>月</w:t>
      </w:r>
      <w:r>
        <w:rPr>
          <w:rFonts w:ascii="宋体" w:eastAsia="宋体" w:hAnsi="宋体" w:hint="eastAsia"/>
          <w:bCs/>
          <w:szCs w:val="21"/>
          <w:u w:val="single"/>
        </w:rPr>
        <w:t xml:space="preserve">      </w:t>
      </w:r>
      <w:r>
        <w:rPr>
          <w:rFonts w:ascii="宋体" w:eastAsia="宋体" w:hAnsi="宋体" w:hint="eastAsia"/>
          <w:bCs/>
          <w:szCs w:val="21"/>
        </w:rPr>
        <w:t>日</w:t>
      </w: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58623D" w:rsidRDefault="0058623D" w:rsidP="0058623D">
      <w:pPr>
        <w:pStyle w:val="a5"/>
        <w:jc w:val="center"/>
        <w:rPr>
          <w:rFonts w:hAnsi="宋体"/>
          <w:b/>
          <w:sz w:val="36"/>
        </w:rPr>
      </w:pPr>
    </w:p>
    <w:p w:rsidR="00DF47D6" w:rsidRPr="00BD51A2" w:rsidRDefault="00DF47D6" w:rsidP="00BD51A2">
      <w:pPr>
        <w:pStyle w:val="a5"/>
        <w:rPr>
          <w:rFonts w:hAnsi="宋体"/>
          <w:b/>
          <w:sz w:val="36"/>
        </w:rPr>
      </w:pPr>
    </w:p>
    <w:sectPr w:rsidR="00DF47D6" w:rsidRPr="00BD51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778" w:rsidRDefault="00817778" w:rsidP="005A089B">
      <w:r>
        <w:separator/>
      </w:r>
    </w:p>
  </w:endnote>
  <w:endnote w:type="continuationSeparator" w:id="0">
    <w:p w:rsidR="00817778" w:rsidRDefault="00817778" w:rsidP="005A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778" w:rsidRDefault="00817778" w:rsidP="005A089B">
      <w:r>
        <w:separator/>
      </w:r>
    </w:p>
  </w:footnote>
  <w:footnote w:type="continuationSeparator" w:id="0">
    <w:p w:rsidR="00817778" w:rsidRDefault="00817778" w:rsidP="005A0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67F78"/>
    <w:multiLevelType w:val="singleLevel"/>
    <w:tmpl w:val="9AE67F7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9B"/>
    <w:rsid w:val="000C7DD7"/>
    <w:rsid w:val="00146EE4"/>
    <w:rsid w:val="001A6749"/>
    <w:rsid w:val="001B3370"/>
    <w:rsid w:val="002316AF"/>
    <w:rsid w:val="00234BD9"/>
    <w:rsid w:val="002C431E"/>
    <w:rsid w:val="002D79A4"/>
    <w:rsid w:val="0032304B"/>
    <w:rsid w:val="0032438F"/>
    <w:rsid w:val="00440037"/>
    <w:rsid w:val="0051237C"/>
    <w:rsid w:val="0058623D"/>
    <w:rsid w:val="005A089B"/>
    <w:rsid w:val="005B3E72"/>
    <w:rsid w:val="006249B8"/>
    <w:rsid w:val="00670919"/>
    <w:rsid w:val="007162F1"/>
    <w:rsid w:val="007930CC"/>
    <w:rsid w:val="007D4141"/>
    <w:rsid w:val="00817778"/>
    <w:rsid w:val="008421C7"/>
    <w:rsid w:val="00852F59"/>
    <w:rsid w:val="00945BE6"/>
    <w:rsid w:val="00B40454"/>
    <w:rsid w:val="00B623F9"/>
    <w:rsid w:val="00BD51A2"/>
    <w:rsid w:val="00BF290A"/>
    <w:rsid w:val="00C260EF"/>
    <w:rsid w:val="00C6176D"/>
    <w:rsid w:val="00C87CBE"/>
    <w:rsid w:val="00CA6B3B"/>
    <w:rsid w:val="00CB36EC"/>
    <w:rsid w:val="00CF1494"/>
    <w:rsid w:val="00D13E18"/>
    <w:rsid w:val="00D42CCC"/>
    <w:rsid w:val="00D52458"/>
    <w:rsid w:val="00D800BF"/>
    <w:rsid w:val="00DC220B"/>
    <w:rsid w:val="00DC5572"/>
    <w:rsid w:val="00DF47D6"/>
    <w:rsid w:val="00E27324"/>
    <w:rsid w:val="00E3385A"/>
    <w:rsid w:val="00E83303"/>
    <w:rsid w:val="00E91726"/>
    <w:rsid w:val="00EE2948"/>
    <w:rsid w:val="00F234B3"/>
    <w:rsid w:val="00F31E60"/>
    <w:rsid w:val="00FC7C66"/>
    <w:rsid w:val="00FE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A089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89B"/>
    <w:rPr>
      <w:sz w:val="18"/>
      <w:szCs w:val="18"/>
    </w:rPr>
  </w:style>
  <w:style w:type="paragraph" w:styleId="a4">
    <w:name w:val="footer"/>
    <w:basedOn w:val="a"/>
    <w:link w:val="Char0"/>
    <w:uiPriority w:val="99"/>
    <w:unhideWhenUsed/>
    <w:rsid w:val="005A089B"/>
    <w:pPr>
      <w:tabs>
        <w:tab w:val="center" w:pos="4153"/>
        <w:tab w:val="right" w:pos="8306"/>
      </w:tabs>
      <w:snapToGrid w:val="0"/>
      <w:jc w:val="left"/>
    </w:pPr>
    <w:rPr>
      <w:sz w:val="18"/>
      <w:szCs w:val="18"/>
    </w:rPr>
  </w:style>
  <w:style w:type="character" w:customStyle="1" w:styleId="Char0">
    <w:name w:val="页脚 Char"/>
    <w:basedOn w:val="a0"/>
    <w:link w:val="a4"/>
    <w:uiPriority w:val="99"/>
    <w:rsid w:val="005A089B"/>
    <w:rPr>
      <w:sz w:val="18"/>
      <w:szCs w:val="18"/>
    </w:rPr>
  </w:style>
  <w:style w:type="character" w:customStyle="1" w:styleId="1Char">
    <w:name w:val="标题 1 Char"/>
    <w:basedOn w:val="a0"/>
    <w:link w:val="1"/>
    <w:uiPriority w:val="9"/>
    <w:rsid w:val="005A089B"/>
    <w:rPr>
      <w:b/>
      <w:bCs/>
      <w:kern w:val="44"/>
      <w:sz w:val="44"/>
      <w:szCs w:val="44"/>
    </w:rPr>
  </w:style>
  <w:style w:type="paragraph" w:styleId="a5">
    <w:name w:val="Plain Text"/>
    <w:basedOn w:val="a"/>
    <w:link w:val="Char1"/>
    <w:qFormat/>
    <w:rsid w:val="0051237C"/>
    <w:rPr>
      <w:rFonts w:ascii="宋体" w:eastAsia="宋体" w:hAnsi="Courier New" w:cs="Times New Roman"/>
      <w:szCs w:val="21"/>
    </w:rPr>
  </w:style>
  <w:style w:type="character" w:customStyle="1" w:styleId="Char2">
    <w:name w:val="纯文本 Char"/>
    <w:basedOn w:val="a0"/>
    <w:qFormat/>
    <w:rsid w:val="0051237C"/>
    <w:rPr>
      <w:rFonts w:ascii="宋体" w:eastAsia="宋体" w:hAnsi="Courier New" w:cs="Courier New"/>
      <w:szCs w:val="21"/>
    </w:rPr>
  </w:style>
  <w:style w:type="character" w:customStyle="1" w:styleId="Char1">
    <w:name w:val="纯文本 Char1"/>
    <w:basedOn w:val="a0"/>
    <w:link w:val="a5"/>
    <w:rsid w:val="0051237C"/>
    <w:rPr>
      <w:rFonts w:ascii="宋体" w:eastAsia="宋体" w:hAnsi="Courier New" w:cs="Times New Roman"/>
      <w:szCs w:val="21"/>
    </w:rPr>
  </w:style>
  <w:style w:type="table" w:styleId="a6">
    <w:name w:val="Table Grid"/>
    <w:basedOn w:val="a1"/>
    <w:uiPriority w:val="59"/>
    <w:rsid w:val="00CA6B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3"/>
    <w:uiPriority w:val="99"/>
    <w:semiHidden/>
    <w:unhideWhenUsed/>
    <w:rsid w:val="000C7DD7"/>
    <w:rPr>
      <w:sz w:val="18"/>
      <w:szCs w:val="18"/>
    </w:rPr>
  </w:style>
  <w:style w:type="character" w:customStyle="1" w:styleId="Char3">
    <w:name w:val="批注框文本 Char"/>
    <w:basedOn w:val="a0"/>
    <w:link w:val="a7"/>
    <w:uiPriority w:val="99"/>
    <w:semiHidden/>
    <w:rsid w:val="000C7DD7"/>
    <w:rPr>
      <w:sz w:val="18"/>
      <w:szCs w:val="18"/>
    </w:rPr>
  </w:style>
  <w:style w:type="paragraph" w:styleId="a8">
    <w:name w:val="Body Text Indent"/>
    <w:basedOn w:val="a"/>
    <w:link w:val="Char4"/>
    <w:uiPriority w:val="99"/>
    <w:semiHidden/>
    <w:unhideWhenUsed/>
    <w:qFormat/>
    <w:rsid w:val="0058623D"/>
    <w:pPr>
      <w:spacing w:after="120" w:line="360" w:lineRule="auto"/>
      <w:ind w:leftChars="200" w:left="420"/>
    </w:pPr>
    <w:rPr>
      <w:rFonts w:eastAsia="仿宋_GB2312"/>
      <w:sz w:val="24"/>
    </w:rPr>
  </w:style>
  <w:style w:type="character" w:customStyle="1" w:styleId="Char4">
    <w:name w:val="正文文本缩进 Char"/>
    <w:basedOn w:val="a0"/>
    <w:link w:val="a8"/>
    <w:uiPriority w:val="99"/>
    <w:semiHidden/>
    <w:qFormat/>
    <w:rsid w:val="0058623D"/>
    <w:rPr>
      <w:rFonts w:eastAsia="仿宋_GB2312"/>
      <w:sz w:val="24"/>
    </w:rPr>
  </w:style>
  <w:style w:type="paragraph" w:styleId="2">
    <w:name w:val="Body Text Indent 2"/>
    <w:basedOn w:val="a"/>
    <w:link w:val="2Char"/>
    <w:uiPriority w:val="99"/>
    <w:semiHidden/>
    <w:unhideWhenUsed/>
    <w:qFormat/>
    <w:rsid w:val="0058623D"/>
    <w:pPr>
      <w:spacing w:after="120" w:line="480" w:lineRule="auto"/>
      <w:ind w:leftChars="200" w:left="420"/>
    </w:pPr>
    <w:rPr>
      <w:rFonts w:eastAsia="仿宋_GB2312"/>
      <w:sz w:val="24"/>
    </w:rPr>
  </w:style>
  <w:style w:type="character" w:customStyle="1" w:styleId="2Char">
    <w:name w:val="正文文本缩进 2 Char"/>
    <w:basedOn w:val="a0"/>
    <w:link w:val="2"/>
    <w:uiPriority w:val="99"/>
    <w:semiHidden/>
    <w:qFormat/>
    <w:rsid w:val="0058623D"/>
    <w:rPr>
      <w:rFonts w:eastAsia="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A089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89B"/>
    <w:rPr>
      <w:sz w:val="18"/>
      <w:szCs w:val="18"/>
    </w:rPr>
  </w:style>
  <w:style w:type="paragraph" w:styleId="a4">
    <w:name w:val="footer"/>
    <w:basedOn w:val="a"/>
    <w:link w:val="Char0"/>
    <w:uiPriority w:val="99"/>
    <w:unhideWhenUsed/>
    <w:rsid w:val="005A089B"/>
    <w:pPr>
      <w:tabs>
        <w:tab w:val="center" w:pos="4153"/>
        <w:tab w:val="right" w:pos="8306"/>
      </w:tabs>
      <w:snapToGrid w:val="0"/>
      <w:jc w:val="left"/>
    </w:pPr>
    <w:rPr>
      <w:sz w:val="18"/>
      <w:szCs w:val="18"/>
    </w:rPr>
  </w:style>
  <w:style w:type="character" w:customStyle="1" w:styleId="Char0">
    <w:name w:val="页脚 Char"/>
    <w:basedOn w:val="a0"/>
    <w:link w:val="a4"/>
    <w:uiPriority w:val="99"/>
    <w:rsid w:val="005A089B"/>
    <w:rPr>
      <w:sz w:val="18"/>
      <w:szCs w:val="18"/>
    </w:rPr>
  </w:style>
  <w:style w:type="character" w:customStyle="1" w:styleId="1Char">
    <w:name w:val="标题 1 Char"/>
    <w:basedOn w:val="a0"/>
    <w:link w:val="1"/>
    <w:uiPriority w:val="9"/>
    <w:rsid w:val="005A089B"/>
    <w:rPr>
      <w:b/>
      <w:bCs/>
      <w:kern w:val="44"/>
      <w:sz w:val="44"/>
      <w:szCs w:val="44"/>
    </w:rPr>
  </w:style>
  <w:style w:type="paragraph" w:styleId="a5">
    <w:name w:val="Plain Text"/>
    <w:basedOn w:val="a"/>
    <w:link w:val="Char1"/>
    <w:qFormat/>
    <w:rsid w:val="0051237C"/>
    <w:rPr>
      <w:rFonts w:ascii="宋体" w:eastAsia="宋体" w:hAnsi="Courier New" w:cs="Times New Roman"/>
      <w:szCs w:val="21"/>
    </w:rPr>
  </w:style>
  <w:style w:type="character" w:customStyle="1" w:styleId="Char2">
    <w:name w:val="纯文本 Char"/>
    <w:basedOn w:val="a0"/>
    <w:qFormat/>
    <w:rsid w:val="0051237C"/>
    <w:rPr>
      <w:rFonts w:ascii="宋体" w:eastAsia="宋体" w:hAnsi="Courier New" w:cs="Courier New"/>
      <w:szCs w:val="21"/>
    </w:rPr>
  </w:style>
  <w:style w:type="character" w:customStyle="1" w:styleId="Char1">
    <w:name w:val="纯文本 Char1"/>
    <w:basedOn w:val="a0"/>
    <w:link w:val="a5"/>
    <w:rsid w:val="0051237C"/>
    <w:rPr>
      <w:rFonts w:ascii="宋体" w:eastAsia="宋体" w:hAnsi="Courier New" w:cs="Times New Roman"/>
      <w:szCs w:val="21"/>
    </w:rPr>
  </w:style>
  <w:style w:type="table" w:styleId="a6">
    <w:name w:val="Table Grid"/>
    <w:basedOn w:val="a1"/>
    <w:uiPriority w:val="59"/>
    <w:rsid w:val="00CA6B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3"/>
    <w:uiPriority w:val="99"/>
    <w:semiHidden/>
    <w:unhideWhenUsed/>
    <w:rsid w:val="000C7DD7"/>
    <w:rPr>
      <w:sz w:val="18"/>
      <w:szCs w:val="18"/>
    </w:rPr>
  </w:style>
  <w:style w:type="character" w:customStyle="1" w:styleId="Char3">
    <w:name w:val="批注框文本 Char"/>
    <w:basedOn w:val="a0"/>
    <w:link w:val="a7"/>
    <w:uiPriority w:val="99"/>
    <w:semiHidden/>
    <w:rsid w:val="000C7DD7"/>
    <w:rPr>
      <w:sz w:val="18"/>
      <w:szCs w:val="18"/>
    </w:rPr>
  </w:style>
  <w:style w:type="paragraph" w:styleId="a8">
    <w:name w:val="Body Text Indent"/>
    <w:basedOn w:val="a"/>
    <w:link w:val="Char4"/>
    <w:uiPriority w:val="99"/>
    <w:semiHidden/>
    <w:unhideWhenUsed/>
    <w:qFormat/>
    <w:rsid w:val="0058623D"/>
    <w:pPr>
      <w:spacing w:after="120" w:line="360" w:lineRule="auto"/>
      <w:ind w:leftChars="200" w:left="420"/>
    </w:pPr>
    <w:rPr>
      <w:rFonts w:eastAsia="仿宋_GB2312"/>
      <w:sz w:val="24"/>
    </w:rPr>
  </w:style>
  <w:style w:type="character" w:customStyle="1" w:styleId="Char4">
    <w:name w:val="正文文本缩进 Char"/>
    <w:basedOn w:val="a0"/>
    <w:link w:val="a8"/>
    <w:uiPriority w:val="99"/>
    <w:semiHidden/>
    <w:qFormat/>
    <w:rsid w:val="0058623D"/>
    <w:rPr>
      <w:rFonts w:eastAsia="仿宋_GB2312"/>
      <w:sz w:val="24"/>
    </w:rPr>
  </w:style>
  <w:style w:type="paragraph" w:styleId="2">
    <w:name w:val="Body Text Indent 2"/>
    <w:basedOn w:val="a"/>
    <w:link w:val="2Char"/>
    <w:uiPriority w:val="99"/>
    <w:semiHidden/>
    <w:unhideWhenUsed/>
    <w:qFormat/>
    <w:rsid w:val="0058623D"/>
    <w:pPr>
      <w:spacing w:after="120" w:line="480" w:lineRule="auto"/>
      <w:ind w:leftChars="200" w:left="420"/>
    </w:pPr>
    <w:rPr>
      <w:rFonts w:eastAsia="仿宋_GB2312"/>
      <w:sz w:val="24"/>
    </w:rPr>
  </w:style>
  <w:style w:type="character" w:customStyle="1" w:styleId="2Char">
    <w:name w:val="正文文本缩进 2 Char"/>
    <w:basedOn w:val="a0"/>
    <w:link w:val="2"/>
    <w:uiPriority w:val="99"/>
    <w:semiHidden/>
    <w:qFormat/>
    <w:rsid w:val="0058623D"/>
    <w:rPr>
      <w:rFonts w:eastAsia="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BC7CA-2E82-4EF5-BCE8-25ACC982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1371</Words>
  <Characters>7815</Characters>
  <Application>Microsoft Office Word</Application>
  <DocSecurity>0</DocSecurity>
  <Lines>65</Lines>
  <Paragraphs>18</Paragraphs>
  <ScaleCrop>false</ScaleCrop>
  <Company>Microsoft</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9</cp:revision>
  <cp:lastPrinted>2021-12-30T03:25:00Z</cp:lastPrinted>
  <dcterms:created xsi:type="dcterms:W3CDTF">2021-12-30T10:06:00Z</dcterms:created>
  <dcterms:modified xsi:type="dcterms:W3CDTF">2021-12-31T08:36:00Z</dcterms:modified>
</cp:coreProperties>
</file>