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关于</w:t>
      </w:r>
      <w:r>
        <w:rPr>
          <w:rFonts w:hint="eastAsia" w:ascii="方正小标宋_GBK" w:hAnsi="方正小标宋_GBK" w:eastAsia="方正小标宋_GBK" w:cs="方正小标宋_GBK"/>
          <w:sz w:val="36"/>
          <w:szCs w:val="36"/>
          <w:lang w:val="en-US" w:eastAsia="zh-CN"/>
        </w:rPr>
        <w:t>扬州市政管网有限</w:t>
      </w:r>
      <w:r>
        <w:rPr>
          <w:rFonts w:hint="eastAsia" w:ascii="方正小标宋_GBK" w:hAnsi="方正小标宋_GBK" w:eastAsia="方正小标宋_GBK" w:cs="方正小标宋_GBK"/>
          <w:sz w:val="36"/>
          <w:szCs w:val="36"/>
          <w:lang w:val="en-US" w:eastAsia="zh-CN"/>
        </w:rPr>
        <w:t>公司</w:t>
      </w:r>
      <w:r>
        <w:rPr>
          <w:rFonts w:hint="eastAsia" w:ascii="方正小标宋_GBK" w:hAnsi="方正小标宋_GBK" w:eastAsia="方正小标宋_GBK" w:cs="方正小标宋_GBK"/>
          <w:sz w:val="36"/>
          <w:szCs w:val="36"/>
          <w:lang w:val="en-US" w:eastAsia="zh-CN"/>
        </w:rPr>
        <w:t>申报</w:t>
      </w:r>
      <w:r>
        <w:rPr>
          <w:rFonts w:hint="eastAsia" w:ascii="方正小标宋_GBK" w:hAnsi="方正小标宋_GBK" w:eastAsia="方正小标宋_GBK" w:cs="方正小标宋_GBK"/>
          <w:sz w:val="36"/>
          <w:szCs w:val="36"/>
        </w:rPr>
        <w:t>2023年度江苏省研究生工作站的公示</w:t>
      </w:r>
    </w:p>
    <w:p>
      <w:pPr>
        <w:spacing w:line="360" w:lineRule="auto"/>
        <w:ind w:firstLine="640" w:firstLineChars="200"/>
        <w:rPr>
          <w:rFonts w:hint="eastAsia" w:ascii="仿宋" w:hAnsi="仿宋" w:eastAsia="仿宋"/>
          <w:sz w:val="32"/>
          <w:szCs w:val="32"/>
          <w:lang w:eastAsia="zh-CN"/>
        </w:rPr>
      </w:pPr>
      <w:r>
        <w:rPr>
          <w:rFonts w:ascii="仿宋" w:hAnsi="仿宋" w:eastAsia="仿宋"/>
          <w:sz w:val="32"/>
          <w:szCs w:val="32"/>
        </w:rPr>
        <w:t>根据《江苏省研究生工作站管理办法》（苏教研〔2019〕3号）文件规定和《关于做好2023年江苏省研究生工作站和江苏省优秀研究生工作站示范基地申报的通知》（苏教研函〔2023〕5号）的要求，</w:t>
      </w:r>
      <w:r>
        <w:rPr>
          <w:rFonts w:hint="eastAsia" w:ascii="仿宋" w:hAnsi="仿宋" w:eastAsia="仿宋"/>
          <w:sz w:val="32"/>
          <w:szCs w:val="32"/>
          <w:lang w:val="en-US" w:eastAsia="zh-CN"/>
        </w:rPr>
        <w:t>扬州市政管网有限公司和扬州大学环境科学与工程学院</w:t>
      </w:r>
      <w:r>
        <w:rPr>
          <w:rFonts w:hint="eastAsia" w:ascii="仿宋" w:hAnsi="仿宋" w:eastAsia="仿宋"/>
          <w:sz w:val="32"/>
          <w:szCs w:val="32"/>
          <w:lang w:eastAsia="zh-CN"/>
        </w:rPr>
        <w:t>共同申报省研究生工作站，特此公示。</w:t>
      </w:r>
    </w:p>
    <w:p>
      <w:pPr>
        <w:ind w:firstLine="640" w:firstLineChars="200"/>
        <w:rPr>
          <w:rFonts w:ascii="仿宋" w:hAnsi="仿宋" w:eastAsia="仿宋"/>
          <w:sz w:val="32"/>
          <w:szCs w:val="32"/>
        </w:rPr>
      </w:pPr>
      <w:r>
        <w:rPr>
          <w:rFonts w:ascii="仿宋" w:hAnsi="仿宋" w:eastAsia="仿宋"/>
          <w:sz w:val="32"/>
          <w:szCs w:val="32"/>
        </w:rPr>
        <w:t>公示期为2023年6月19日-26日，在公示期内，任何人如有异议，请向</w:t>
      </w:r>
      <w:r>
        <w:rPr>
          <w:rFonts w:hint="eastAsia" w:ascii="仿宋" w:hAnsi="仿宋" w:eastAsia="仿宋"/>
          <w:sz w:val="32"/>
          <w:szCs w:val="32"/>
          <w:lang w:val="en-US" w:eastAsia="zh-CN"/>
        </w:rPr>
        <w:t>联系人反应</w:t>
      </w:r>
      <w:r>
        <w:rPr>
          <w:rFonts w:ascii="仿宋" w:hAnsi="仿宋" w:eastAsia="仿宋"/>
          <w:sz w:val="32"/>
          <w:szCs w:val="32"/>
        </w:rPr>
        <w:t>，联系人：</w:t>
      </w:r>
      <w:r>
        <w:rPr>
          <w:rFonts w:hint="eastAsia" w:ascii="仿宋" w:hAnsi="仿宋" w:eastAsia="仿宋"/>
          <w:sz w:val="32"/>
          <w:szCs w:val="32"/>
          <w:lang w:val="en-US" w:eastAsia="zh-CN"/>
        </w:rPr>
        <w:t>陈工</w:t>
      </w:r>
      <w:r>
        <w:rPr>
          <w:rFonts w:ascii="仿宋" w:hAnsi="仿宋" w:eastAsia="仿宋"/>
          <w:sz w:val="32"/>
          <w:szCs w:val="32"/>
        </w:rPr>
        <w:t>，电话：0514-</w:t>
      </w:r>
      <w:r>
        <w:rPr>
          <w:rFonts w:hint="eastAsia" w:ascii="仿宋" w:hAnsi="仿宋" w:eastAsia="仿宋"/>
          <w:sz w:val="32"/>
          <w:szCs w:val="32"/>
          <w:lang w:val="en-US" w:eastAsia="zh-CN"/>
        </w:rPr>
        <w:t>87866290</w:t>
      </w:r>
      <w:r>
        <w:rPr>
          <w:rFonts w:ascii="仿宋" w:hAnsi="仿宋" w:eastAsia="仿宋"/>
          <w:sz w:val="32"/>
          <w:szCs w:val="32"/>
        </w:rPr>
        <w:t>。</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bookmarkStart w:id="0" w:name="_GoBack"/>
      <w:bookmarkEnd w:id="0"/>
    </w:p>
    <w:p>
      <w:pPr>
        <w:wordWrap w:val="0"/>
        <w:ind w:firstLine="640" w:firstLineChars="200"/>
        <w:jc w:val="right"/>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扬州市政管网有限公司    </w:t>
      </w:r>
    </w:p>
    <w:p>
      <w:pPr>
        <w:wordWrap w:val="0"/>
        <w:ind w:firstLine="640" w:firstLineChars="200"/>
        <w:jc w:val="right"/>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2023年6月19日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jMTc4ZGFmOGY2ZmJlNzNhZGRlMzU5ZDFkY2UwYmEifQ=="/>
  </w:docVars>
  <w:rsids>
    <w:rsidRoot w:val="007A5BF9"/>
    <w:rsid w:val="007A5BF9"/>
    <w:rsid w:val="31E140AE"/>
    <w:rsid w:val="3C3F6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218</Words>
  <Characters>252</Characters>
  <Lines>0</Lines>
  <Paragraphs>0</Paragraphs>
  <TotalTime>6</TotalTime>
  <ScaleCrop>false</ScaleCrop>
  <LinksUpToDate>false</LinksUpToDate>
  <CharactersWithSpaces>262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2023-06-19T08:57:00Z</dcterms:created>
  <dc:creator>陈仪</dc:creator>
  <cp:lastModifiedBy>含钙</cp:lastModifiedBy>
  <dcterms:modified xsi:type="dcterms:W3CDTF">2023-06-21T02:06:03Z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9BED6BBFE805483781D6D91033BABF33_11</vt:lpwstr>
  </property>
</Properties>
</file>